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DAD" w:rsidRDefault="007A513D">
      <w:pPr>
        <w:pStyle w:val="Cabealhodondice"/>
      </w:pPr>
      <w:r>
        <w:t>Índice</w:t>
      </w:r>
    </w:p>
    <w:p w:rsidR="007A513D" w:rsidRPr="005D0070" w:rsidRDefault="00B51DAD" w:rsidP="007A513D">
      <w:pPr>
        <w:pStyle w:val="ndice1"/>
        <w:rPr>
          <w:rFonts w:ascii="Calibri" w:hAnsi="Calibri"/>
          <w:noProof/>
          <w:sz w:val="22"/>
          <w:szCs w:val="22"/>
        </w:rPr>
      </w:pPr>
      <w:r>
        <w:fldChar w:fldCharType="begin"/>
      </w:r>
      <w:r>
        <w:instrText xml:space="preserve"> TOC \o "1-3" \h \z \u </w:instrText>
      </w:r>
      <w:r>
        <w:fldChar w:fldCharType="separate"/>
      </w:r>
      <w:hyperlink w:anchor="_Toc476592273" w:history="1">
        <w:r w:rsidR="007A513D" w:rsidRPr="00393FDF">
          <w:rPr>
            <w:rStyle w:val="Hiperligao"/>
            <w:noProof/>
          </w:rPr>
          <w:t>As Sete Maravilhas Do Mundo Antigo</w:t>
        </w:r>
        <w:r w:rsidR="007A513D">
          <w:rPr>
            <w:noProof/>
            <w:webHidden/>
          </w:rPr>
          <w:tab/>
        </w:r>
        <w:r w:rsidR="007A513D">
          <w:rPr>
            <w:noProof/>
            <w:webHidden/>
          </w:rPr>
          <w:fldChar w:fldCharType="begin"/>
        </w:r>
        <w:r w:rsidR="007A513D">
          <w:rPr>
            <w:noProof/>
            <w:webHidden/>
          </w:rPr>
          <w:instrText xml:space="preserve"> PAGEREF _Toc476592273 \h </w:instrText>
        </w:r>
        <w:r w:rsidR="007A513D">
          <w:rPr>
            <w:noProof/>
            <w:webHidden/>
          </w:rPr>
        </w:r>
        <w:r w:rsidR="007A513D">
          <w:rPr>
            <w:noProof/>
            <w:webHidden/>
          </w:rPr>
          <w:fldChar w:fldCharType="separate"/>
        </w:r>
        <w:r w:rsidR="007A513D">
          <w:rPr>
            <w:noProof/>
            <w:webHidden/>
          </w:rPr>
          <w:t>2</w:t>
        </w:r>
        <w:r w:rsidR="007A513D">
          <w:rPr>
            <w:noProof/>
            <w:webHidden/>
          </w:rPr>
          <w:fldChar w:fldCharType="end"/>
        </w:r>
      </w:hyperlink>
    </w:p>
    <w:p w:rsidR="007A513D" w:rsidRPr="005D0070" w:rsidRDefault="007A513D" w:rsidP="007A513D">
      <w:pPr>
        <w:pStyle w:val="ndice1"/>
        <w:rPr>
          <w:rFonts w:ascii="Calibri" w:hAnsi="Calibri"/>
          <w:noProof/>
          <w:sz w:val="22"/>
          <w:szCs w:val="22"/>
        </w:rPr>
      </w:pPr>
      <w:hyperlink w:anchor="_Toc476592274" w:history="1">
        <w:r w:rsidRPr="00393FDF">
          <w:rPr>
            <w:rStyle w:val="Hiperligao"/>
            <w:noProof/>
          </w:rPr>
          <w:t>Grande Pirâmide de Gize</w:t>
        </w:r>
        <w:r>
          <w:rPr>
            <w:noProof/>
            <w:webHidden/>
          </w:rPr>
          <w:tab/>
        </w:r>
        <w:r>
          <w:rPr>
            <w:noProof/>
            <w:webHidden/>
          </w:rPr>
          <w:fldChar w:fldCharType="begin"/>
        </w:r>
        <w:r>
          <w:rPr>
            <w:noProof/>
            <w:webHidden/>
          </w:rPr>
          <w:instrText xml:space="preserve"> PAGEREF _Toc476592274 \h </w:instrText>
        </w:r>
        <w:r>
          <w:rPr>
            <w:noProof/>
            <w:webHidden/>
          </w:rPr>
        </w:r>
        <w:r>
          <w:rPr>
            <w:noProof/>
            <w:webHidden/>
          </w:rPr>
          <w:fldChar w:fldCharType="separate"/>
        </w:r>
        <w:r>
          <w:rPr>
            <w:noProof/>
            <w:webHidden/>
          </w:rPr>
          <w:t>3</w:t>
        </w:r>
        <w:r>
          <w:rPr>
            <w:noProof/>
            <w:webHidden/>
          </w:rPr>
          <w:fldChar w:fldCharType="end"/>
        </w:r>
      </w:hyperlink>
    </w:p>
    <w:p w:rsidR="007A513D" w:rsidRPr="005D0070" w:rsidRDefault="007A513D" w:rsidP="007A513D">
      <w:pPr>
        <w:pStyle w:val="ndice1"/>
        <w:rPr>
          <w:rFonts w:ascii="Calibri" w:hAnsi="Calibri"/>
          <w:noProof/>
          <w:sz w:val="22"/>
          <w:szCs w:val="22"/>
        </w:rPr>
      </w:pPr>
      <w:hyperlink w:anchor="_Toc476592275" w:history="1">
        <w:r w:rsidRPr="00393FDF">
          <w:rPr>
            <w:rStyle w:val="Hiperligao"/>
            <w:noProof/>
          </w:rPr>
          <w:t>Jardins Suspensos da Babilónia</w:t>
        </w:r>
        <w:r>
          <w:rPr>
            <w:noProof/>
            <w:webHidden/>
          </w:rPr>
          <w:tab/>
        </w:r>
        <w:r>
          <w:rPr>
            <w:noProof/>
            <w:webHidden/>
          </w:rPr>
          <w:fldChar w:fldCharType="begin"/>
        </w:r>
        <w:r>
          <w:rPr>
            <w:noProof/>
            <w:webHidden/>
          </w:rPr>
          <w:instrText xml:space="preserve"> PAGEREF _Toc476592275 \h </w:instrText>
        </w:r>
        <w:r>
          <w:rPr>
            <w:noProof/>
            <w:webHidden/>
          </w:rPr>
        </w:r>
        <w:r>
          <w:rPr>
            <w:noProof/>
            <w:webHidden/>
          </w:rPr>
          <w:fldChar w:fldCharType="separate"/>
        </w:r>
        <w:r>
          <w:rPr>
            <w:noProof/>
            <w:webHidden/>
          </w:rPr>
          <w:t>4</w:t>
        </w:r>
        <w:r>
          <w:rPr>
            <w:noProof/>
            <w:webHidden/>
          </w:rPr>
          <w:fldChar w:fldCharType="end"/>
        </w:r>
      </w:hyperlink>
    </w:p>
    <w:p w:rsidR="007A513D" w:rsidRPr="005D0070" w:rsidRDefault="007A513D" w:rsidP="007A513D">
      <w:pPr>
        <w:pStyle w:val="ndice1"/>
        <w:rPr>
          <w:rFonts w:ascii="Calibri" w:hAnsi="Calibri"/>
          <w:noProof/>
          <w:sz w:val="22"/>
          <w:szCs w:val="22"/>
        </w:rPr>
      </w:pPr>
      <w:hyperlink w:anchor="_Toc476592276" w:history="1">
        <w:r w:rsidRPr="00393FDF">
          <w:rPr>
            <w:rStyle w:val="Hiperligao"/>
            <w:noProof/>
          </w:rPr>
          <w:t>Estátua De Zeus</w:t>
        </w:r>
        <w:r>
          <w:rPr>
            <w:noProof/>
            <w:webHidden/>
          </w:rPr>
          <w:tab/>
        </w:r>
        <w:r>
          <w:rPr>
            <w:noProof/>
            <w:webHidden/>
          </w:rPr>
          <w:fldChar w:fldCharType="begin"/>
        </w:r>
        <w:r>
          <w:rPr>
            <w:noProof/>
            <w:webHidden/>
          </w:rPr>
          <w:instrText xml:space="preserve"> PAGEREF _Toc476592276 \h </w:instrText>
        </w:r>
        <w:r>
          <w:rPr>
            <w:noProof/>
            <w:webHidden/>
          </w:rPr>
        </w:r>
        <w:r>
          <w:rPr>
            <w:noProof/>
            <w:webHidden/>
          </w:rPr>
          <w:fldChar w:fldCharType="separate"/>
        </w:r>
        <w:r>
          <w:rPr>
            <w:noProof/>
            <w:webHidden/>
          </w:rPr>
          <w:t>5</w:t>
        </w:r>
        <w:r>
          <w:rPr>
            <w:noProof/>
            <w:webHidden/>
          </w:rPr>
          <w:fldChar w:fldCharType="end"/>
        </w:r>
      </w:hyperlink>
    </w:p>
    <w:p w:rsidR="007A513D" w:rsidRPr="005D0070" w:rsidRDefault="007A513D" w:rsidP="007A513D">
      <w:pPr>
        <w:pStyle w:val="ndice1"/>
        <w:rPr>
          <w:rFonts w:ascii="Calibri" w:hAnsi="Calibri"/>
          <w:noProof/>
          <w:sz w:val="22"/>
          <w:szCs w:val="22"/>
        </w:rPr>
      </w:pPr>
      <w:hyperlink w:anchor="_Toc476592277" w:history="1">
        <w:r w:rsidRPr="00393FDF">
          <w:rPr>
            <w:rStyle w:val="Hiperligao"/>
            <w:noProof/>
          </w:rPr>
          <w:t>Templo de Ártemis em Éfeso</w:t>
        </w:r>
        <w:r>
          <w:rPr>
            <w:noProof/>
            <w:webHidden/>
          </w:rPr>
          <w:tab/>
        </w:r>
        <w:r>
          <w:rPr>
            <w:noProof/>
            <w:webHidden/>
          </w:rPr>
          <w:fldChar w:fldCharType="begin"/>
        </w:r>
        <w:r>
          <w:rPr>
            <w:noProof/>
            <w:webHidden/>
          </w:rPr>
          <w:instrText xml:space="preserve"> PAGEREF _Toc476592277 \h </w:instrText>
        </w:r>
        <w:r>
          <w:rPr>
            <w:noProof/>
            <w:webHidden/>
          </w:rPr>
        </w:r>
        <w:r>
          <w:rPr>
            <w:noProof/>
            <w:webHidden/>
          </w:rPr>
          <w:fldChar w:fldCharType="separate"/>
        </w:r>
        <w:r>
          <w:rPr>
            <w:noProof/>
            <w:webHidden/>
          </w:rPr>
          <w:t>6</w:t>
        </w:r>
        <w:r>
          <w:rPr>
            <w:noProof/>
            <w:webHidden/>
          </w:rPr>
          <w:fldChar w:fldCharType="end"/>
        </w:r>
      </w:hyperlink>
    </w:p>
    <w:p w:rsidR="007A513D" w:rsidRPr="005D0070" w:rsidRDefault="007A513D" w:rsidP="007A513D">
      <w:pPr>
        <w:pStyle w:val="ndice1"/>
        <w:rPr>
          <w:rFonts w:ascii="Calibri" w:hAnsi="Calibri"/>
          <w:noProof/>
          <w:sz w:val="22"/>
          <w:szCs w:val="22"/>
        </w:rPr>
      </w:pPr>
      <w:hyperlink w:anchor="_Toc476592278" w:history="1">
        <w:r w:rsidRPr="00393FDF">
          <w:rPr>
            <w:rStyle w:val="Hiperligao"/>
            <w:noProof/>
          </w:rPr>
          <w:t>Mausoléu Em Halicarnasso</w:t>
        </w:r>
        <w:r>
          <w:rPr>
            <w:noProof/>
            <w:webHidden/>
          </w:rPr>
          <w:tab/>
        </w:r>
        <w:r>
          <w:rPr>
            <w:noProof/>
            <w:webHidden/>
          </w:rPr>
          <w:fldChar w:fldCharType="begin"/>
        </w:r>
        <w:r>
          <w:rPr>
            <w:noProof/>
            <w:webHidden/>
          </w:rPr>
          <w:instrText xml:space="preserve"> PAGEREF _Toc476592278 \h </w:instrText>
        </w:r>
        <w:r>
          <w:rPr>
            <w:noProof/>
            <w:webHidden/>
          </w:rPr>
        </w:r>
        <w:r>
          <w:rPr>
            <w:noProof/>
            <w:webHidden/>
          </w:rPr>
          <w:fldChar w:fldCharType="separate"/>
        </w:r>
        <w:r>
          <w:rPr>
            <w:noProof/>
            <w:webHidden/>
          </w:rPr>
          <w:t>7</w:t>
        </w:r>
        <w:r>
          <w:rPr>
            <w:noProof/>
            <w:webHidden/>
          </w:rPr>
          <w:fldChar w:fldCharType="end"/>
        </w:r>
      </w:hyperlink>
    </w:p>
    <w:p w:rsidR="007A513D" w:rsidRPr="005D0070" w:rsidRDefault="007A513D" w:rsidP="007A513D">
      <w:pPr>
        <w:pStyle w:val="ndice1"/>
        <w:rPr>
          <w:rFonts w:ascii="Calibri" w:hAnsi="Calibri"/>
          <w:noProof/>
          <w:sz w:val="22"/>
          <w:szCs w:val="22"/>
        </w:rPr>
      </w:pPr>
      <w:hyperlink w:anchor="_Toc476592279" w:history="1">
        <w:r w:rsidRPr="00393FDF">
          <w:rPr>
            <w:rStyle w:val="Hiperligao"/>
            <w:noProof/>
          </w:rPr>
          <w:t>Colosso de Rodes</w:t>
        </w:r>
        <w:r>
          <w:rPr>
            <w:noProof/>
            <w:webHidden/>
          </w:rPr>
          <w:tab/>
        </w:r>
        <w:r>
          <w:rPr>
            <w:noProof/>
            <w:webHidden/>
          </w:rPr>
          <w:fldChar w:fldCharType="begin"/>
        </w:r>
        <w:r>
          <w:rPr>
            <w:noProof/>
            <w:webHidden/>
          </w:rPr>
          <w:instrText xml:space="preserve"> PAGEREF _Toc476592279 \h </w:instrText>
        </w:r>
        <w:r>
          <w:rPr>
            <w:noProof/>
            <w:webHidden/>
          </w:rPr>
        </w:r>
        <w:r>
          <w:rPr>
            <w:noProof/>
            <w:webHidden/>
          </w:rPr>
          <w:fldChar w:fldCharType="separate"/>
        </w:r>
        <w:r>
          <w:rPr>
            <w:noProof/>
            <w:webHidden/>
          </w:rPr>
          <w:t>8</w:t>
        </w:r>
        <w:r>
          <w:rPr>
            <w:noProof/>
            <w:webHidden/>
          </w:rPr>
          <w:fldChar w:fldCharType="end"/>
        </w:r>
      </w:hyperlink>
    </w:p>
    <w:p w:rsidR="007A513D" w:rsidRPr="005D0070" w:rsidRDefault="007A513D" w:rsidP="007A513D">
      <w:pPr>
        <w:pStyle w:val="ndice1"/>
        <w:rPr>
          <w:rFonts w:ascii="Calibri" w:hAnsi="Calibri"/>
          <w:noProof/>
          <w:sz w:val="22"/>
          <w:szCs w:val="22"/>
        </w:rPr>
      </w:pPr>
      <w:hyperlink w:anchor="_Toc476592280" w:history="1">
        <w:r w:rsidRPr="00393FDF">
          <w:rPr>
            <w:rStyle w:val="Hiperligao"/>
            <w:noProof/>
          </w:rPr>
          <w:t>Farol de Alexandria</w:t>
        </w:r>
        <w:r>
          <w:rPr>
            <w:noProof/>
            <w:webHidden/>
          </w:rPr>
          <w:tab/>
        </w:r>
        <w:r>
          <w:rPr>
            <w:noProof/>
            <w:webHidden/>
          </w:rPr>
          <w:fldChar w:fldCharType="begin"/>
        </w:r>
        <w:r>
          <w:rPr>
            <w:noProof/>
            <w:webHidden/>
          </w:rPr>
          <w:instrText xml:space="preserve"> PAGEREF _Toc476592280 \h </w:instrText>
        </w:r>
        <w:r>
          <w:rPr>
            <w:noProof/>
            <w:webHidden/>
          </w:rPr>
        </w:r>
        <w:r>
          <w:rPr>
            <w:noProof/>
            <w:webHidden/>
          </w:rPr>
          <w:fldChar w:fldCharType="separate"/>
        </w:r>
        <w:r>
          <w:rPr>
            <w:noProof/>
            <w:webHidden/>
          </w:rPr>
          <w:t>9</w:t>
        </w:r>
        <w:r>
          <w:rPr>
            <w:noProof/>
            <w:webHidden/>
          </w:rPr>
          <w:fldChar w:fldCharType="end"/>
        </w:r>
      </w:hyperlink>
    </w:p>
    <w:p w:rsidR="00B51DAD" w:rsidRDefault="00B51DAD">
      <w:r>
        <w:rPr>
          <w:b/>
          <w:bCs/>
        </w:rPr>
        <w:fldChar w:fldCharType="end"/>
      </w:r>
    </w:p>
    <w:p w:rsidR="00B51DAD" w:rsidRDefault="00B51DAD" w:rsidP="00B51DAD">
      <w:pPr>
        <w:pStyle w:val="Ttulo"/>
        <w:jc w:val="left"/>
      </w:pPr>
    </w:p>
    <w:p w:rsidR="00291276" w:rsidRPr="00B51DAD" w:rsidRDefault="00B51DAD" w:rsidP="007A513D">
      <w:pPr>
        <w:pStyle w:val="Ttulo"/>
      </w:pPr>
      <w:r>
        <w:br w:type="page"/>
      </w:r>
      <w:bookmarkStart w:id="0" w:name="_Toc476592273"/>
      <w:r w:rsidR="00291276" w:rsidRPr="00B51DAD">
        <w:lastRenderedPageBreak/>
        <w:t>As Sete Maravilhas Do Mundo Antigo</w:t>
      </w:r>
      <w:bookmarkEnd w:id="0"/>
    </w:p>
    <w:p w:rsidR="00291276" w:rsidRPr="00B51DAD" w:rsidRDefault="00291276" w:rsidP="00B51DAD">
      <w:pPr>
        <w:jc w:val="both"/>
        <w:rPr>
          <w:rFonts w:ascii="Calibri" w:hAnsi="Calibri" w:cs="Calibri"/>
        </w:rPr>
      </w:pPr>
      <w:r w:rsidRPr="00B51DAD">
        <w:rPr>
          <w:rFonts w:ascii="Calibri" w:hAnsi="Calibri" w:cs="Calibri"/>
        </w:rPr>
        <w:t>Hoje seis dos sete admiráveis monu</w:t>
      </w:r>
      <w:r w:rsidR="007A1CEE" w:rsidRPr="00B51DAD">
        <w:rPr>
          <w:rFonts w:ascii="Calibri" w:hAnsi="Calibri" w:cs="Calibri"/>
        </w:rPr>
        <w:t>mentos</w:t>
      </w:r>
      <w:r w:rsidRPr="00B51DAD">
        <w:rPr>
          <w:rFonts w:ascii="Calibri" w:hAnsi="Calibri" w:cs="Calibri"/>
        </w:rPr>
        <w:t xml:space="preserve"> e culturas da Antiguidade já</w:t>
      </w:r>
      <w:r w:rsidR="003F2753" w:rsidRPr="00B51DAD">
        <w:rPr>
          <w:rFonts w:ascii="Calibri" w:hAnsi="Calibri" w:cs="Calibri"/>
        </w:rPr>
        <w:t xml:space="preserve"> </w:t>
      </w:r>
      <w:r w:rsidRPr="00B51DAD">
        <w:rPr>
          <w:rFonts w:ascii="Calibri" w:hAnsi="Calibri" w:cs="Calibri"/>
        </w:rPr>
        <w:t>desapareceram. Só restaram as pirâmides do Egito, apesar de ainda haver os restos de destroços de outras duas. Não se sabe sequer o aspecto que os outros tinham, mas é possível imaginá-los a partir de descrições imperfeitas e das reproduções estilizadas em moedas.</w:t>
      </w:r>
    </w:p>
    <w:p w:rsidR="00291276" w:rsidRPr="00B51DAD" w:rsidRDefault="00291276" w:rsidP="00B51DAD">
      <w:pPr>
        <w:jc w:val="both"/>
        <w:rPr>
          <w:rFonts w:ascii="Calibri" w:hAnsi="Calibri" w:cs="Calibri"/>
        </w:rPr>
      </w:pPr>
      <w:r w:rsidRPr="00B51DAD">
        <w:rPr>
          <w:rFonts w:ascii="Calibri" w:hAnsi="Calibri" w:cs="Calibri"/>
        </w:rPr>
        <w:t xml:space="preserve">A listagem dessas Maravilhas foi modificada muitas vezes. A lista mais comum consiste </w:t>
      </w:r>
      <w:proofErr w:type="gramStart"/>
      <w:r w:rsidRPr="00B51DAD">
        <w:rPr>
          <w:rFonts w:ascii="Calibri" w:hAnsi="Calibri" w:cs="Calibri"/>
        </w:rPr>
        <w:t>de</w:t>
      </w:r>
      <w:proofErr w:type="gramEnd"/>
      <w:r w:rsidRPr="00B51DAD">
        <w:rPr>
          <w:rFonts w:ascii="Calibri" w:hAnsi="Calibri" w:cs="Calibri"/>
        </w:rPr>
        <w:t>:</w:t>
      </w:r>
    </w:p>
    <w:p w:rsidR="00291276" w:rsidRPr="00B51DAD" w:rsidRDefault="00291276" w:rsidP="00B51DAD">
      <w:pPr>
        <w:jc w:val="both"/>
        <w:rPr>
          <w:rFonts w:ascii="Calibri" w:hAnsi="Calibri" w:cs="Calibri"/>
        </w:rPr>
      </w:pPr>
      <w:r w:rsidRPr="00B51DAD">
        <w:rPr>
          <w:rFonts w:ascii="Calibri" w:hAnsi="Calibri" w:cs="Calibri"/>
        </w:rPr>
        <w:t>1. As Grandes Pirâmides de Gizé;</w:t>
      </w:r>
    </w:p>
    <w:p w:rsidR="00291276" w:rsidRPr="00B51DAD" w:rsidRDefault="00291276" w:rsidP="00B51DAD">
      <w:pPr>
        <w:jc w:val="both"/>
        <w:rPr>
          <w:rFonts w:ascii="Calibri" w:hAnsi="Calibri" w:cs="Calibri"/>
        </w:rPr>
      </w:pPr>
      <w:r w:rsidRPr="00B51DAD">
        <w:rPr>
          <w:rFonts w:ascii="Calibri" w:hAnsi="Calibri" w:cs="Calibri"/>
        </w:rPr>
        <w:t>2. Os Jardins Suspensos da Babilônia;</w:t>
      </w:r>
    </w:p>
    <w:p w:rsidR="00291276" w:rsidRPr="00B51DAD" w:rsidRDefault="00291276" w:rsidP="00B51DAD">
      <w:pPr>
        <w:jc w:val="both"/>
        <w:rPr>
          <w:rFonts w:ascii="Calibri" w:hAnsi="Calibri" w:cs="Calibri"/>
        </w:rPr>
      </w:pPr>
      <w:smartTag w:uri="urn:schemas-microsoft-com:office:smarttags" w:element="metricconverter">
        <w:smartTagPr>
          <w:attr w:name="ProductID" w:val="3. A"/>
        </w:smartTagPr>
        <w:r w:rsidRPr="00B51DAD">
          <w:rPr>
            <w:rFonts w:ascii="Calibri" w:hAnsi="Calibri" w:cs="Calibri"/>
          </w:rPr>
          <w:t>3. A</w:t>
        </w:r>
      </w:smartTag>
      <w:r w:rsidRPr="00B51DAD">
        <w:rPr>
          <w:rFonts w:ascii="Calibri" w:hAnsi="Calibri" w:cs="Calibri"/>
        </w:rPr>
        <w:t xml:space="preserve"> Estátua de Zeus em Olímpia;</w:t>
      </w:r>
    </w:p>
    <w:p w:rsidR="00291276" w:rsidRPr="00B51DAD" w:rsidRDefault="00291276" w:rsidP="00B51DAD">
      <w:pPr>
        <w:jc w:val="both"/>
        <w:rPr>
          <w:rFonts w:ascii="Calibri" w:hAnsi="Calibri" w:cs="Calibri"/>
        </w:rPr>
      </w:pPr>
      <w:r w:rsidRPr="00B51DAD">
        <w:rPr>
          <w:rFonts w:ascii="Calibri" w:hAnsi="Calibri" w:cs="Calibri"/>
        </w:rPr>
        <w:t xml:space="preserve">4. O Templo de </w:t>
      </w:r>
      <w:proofErr w:type="spellStart"/>
      <w:r w:rsidRPr="00B51DAD">
        <w:rPr>
          <w:rFonts w:ascii="Calibri" w:hAnsi="Calibri" w:cs="Calibri"/>
        </w:rPr>
        <w:t>Ártemis</w:t>
      </w:r>
      <w:proofErr w:type="spellEnd"/>
      <w:r w:rsidRPr="00B51DAD">
        <w:rPr>
          <w:rFonts w:ascii="Calibri" w:hAnsi="Calibri" w:cs="Calibri"/>
        </w:rPr>
        <w:t xml:space="preserve"> em Éfeso;</w:t>
      </w:r>
    </w:p>
    <w:p w:rsidR="00291276" w:rsidRPr="00B51DAD" w:rsidRDefault="00291276" w:rsidP="00B51DAD">
      <w:pPr>
        <w:jc w:val="both"/>
        <w:rPr>
          <w:rFonts w:ascii="Calibri" w:hAnsi="Calibri" w:cs="Calibri"/>
        </w:rPr>
      </w:pPr>
      <w:r w:rsidRPr="00B51DAD">
        <w:rPr>
          <w:rFonts w:ascii="Calibri" w:hAnsi="Calibri" w:cs="Calibri"/>
        </w:rPr>
        <w:t>5. O Mausoléu em Halicarnasso;</w:t>
      </w:r>
    </w:p>
    <w:p w:rsidR="00291276" w:rsidRPr="00B51DAD" w:rsidRDefault="00291276" w:rsidP="00B51DAD">
      <w:pPr>
        <w:jc w:val="both"/>
        <w:rPr>
          <w:rFonts w:ascii="Calibri" w:hAnsi="Calibri" w:cs="Calibri"/>
        </w:rPr>
      </w:pPr>
      <w:r w:rsidRPr="00B51DAD">
        <w:rPr>
          <w:rFonts w:ascii="Calibri" w:hAnsi="Calibri" w:cs="Calibri"/>
        </w:rPr>
        <w:t>6. O Colosso de Rodes;</w:t>
      </w:r>
    </w:p>
    <w:p w:rsidR="00291276" w:rsidRPr="00B51DAD" w:rsidRDefault="00291276" w:rsidP="00B51DAD">
      <w:pPr>
        <w:jc w:val="both"/>
        <w:rPr>
          <w:rFonts w:ascii="Calibri" w:hAnsi="Calibri" w:cs="Calibri"/>
        </w:rPr>
      </w:pPr>
      <w:r w:rsidRPr="00B51DAD">
        <w:rPr>
          <w:rFonts w:ascii="Calibri" w:hAnsi="Calibri" w:cs="Calibri"/>
        </w:rPr>
        <w:t>7. O Farol de Alexandria;</w:t>
      </w:r>
    </w:p>
    <w:p w:rsidR="003D05E9" w:rsidRDefault="00291276" w:rsidP="00B51DAD">
      <w:pPr>
        <w:pStyle w:val="Cabealho1"/>
      </w:pPr>
      <w:r w:rsidRPr="00B51DAD">
        <w:br/>
      </w:r>
    </w:p>
    <w:p w:rsidR="00291276" w:rsidRPr="00B51DAD" w:rsidRDefault="003D05E9" w:rsidP="007A513D">
      <w:pPr>
        <w:pStyle w:val="Cabealho1"/>
      </w:pPr>
      <w:r>
        <w:br w:type="page"/>
      </w:r>
      <w:bookmarkStart w:id="1" w:name="_Toc476592274"/>
      <w:r w:rsidR="00291276" w:rsidRPr="00B51DAD">
        <w:lastRenderedPageBreak/>
        <w:t>Grande Pirâmide de Gize</w:t>
      </w:r>
      <w:bookmarkEnd w:id="1"/>
    </w:p>
    <w:p w:rsidR="00291276" w:rsidRPr="00B51DAD" w:rsidRDefault="00291276" w:rsidP="00B51DAD">
      <w:pPr>
        <w:jc w:val="both"/>
        <w:rPr>
          <w:rFonts w:ascii="Calibri" w:hAnsi="Calibri" w:cs="Calibri"/>
        </w:rPr>
      </w:pPr>
      <w:r w:rsidRPr="00B51DAD">
        <w:rPr>
          <w:rFonts w:ascii="Calibri" w:hAnsi="Calibri" w:cs="Calibri"/>
        </w:rPr>
        <w:t xml:space="preserve">O monumento foi construído pelo faraó egípcio </w:t>
      </w:r>
      <w:proofErr w:type="spellStart"/>
      <w:r w:rsidRPr="00B51DAD">
        <w:rPr>
          <w:rFonts w:ascii="Calibri" w:hAnsi="Calibri" w:cs="Calibri"/>
        </w:rPr>
        <w:t>Khufu</w:t>
      </w:r>
      <w:proofErr w:type="spellEnd"/>
      <w:r w:rsidRPr="00B51DAD">
        <w:rPr>
          <w:rFonts w:ascii="Calibri" w:hAnsi="Calibri" w:cs="Calibri"/>
        </w:rPr>
        <w:t xml:space="preserve"> da 2ª geração da 4ª Dinastia egípcia, próximo ao ano de </w:t>
      </w:r>
      <w:smartTag w:uri="urn:schemas-microsoft-com:office:smarttags" w:element="metricconverter">
        <w:smartTagPr>
          <w:attr w:name="ProductID" w:val="2560 a"/>
        </w:smartTagPr>
        <w:r w:rsidRPr="00B51DAD">
          <w:rPr>
            <w:rFonts w:ascii="Calibri" w:hAnsi="Calibri" w:cs="Calibri"/>
          </w:rPr>
          <w:t>2560 a</w:t>
        </w:r>
      </w:smartTag>
      <w:r w:rsidRPr="00B51DAD">
        <w:rPr>
          <w:rFonts w:ascii="Calibri" w:hAnsi="Calibri" w:cs="Calibri"/>
        </w:rPr>
        <w:t>.C. para servir como túmulo quando ele morresse (prática comum dos faraós).</w:t>
      </w:r>
    </w:p>
    <w:p w:rsidR="00291276" w:rsidRPr="00B51DAD" w:rsidRDefault="00291276" w:rsidP="00B51DAD">
      <w:pPr>
        <w:jc w:val="both"/>
        <w:rPr>
          <w:rFonts w:ascii="Calibri" w:hAnsi="Calibri" w:cs="Calibri"/>
        </w:rPr>
      </w:pPr>
      <w:r w:rsidRPr="00B51DAD">
        <w:rPr>
          <w:rFonts w:ascii="Calibri" w:hAnsi="Calibri" w:cs="Calibri"/>
        </w:rPr>
        <w:t>Era composta de mais de 2,3 milhões de enormes blocos de calcário, cada um pesando cerca de três toneladas. Empregaram-se mil operários durante 20 anos para arrastar os enormes blocos de pedra e coloca-los no lugar.</w:t>
      </w:r>
    </w:p>
    <w:p w:rsidR="00291276" w:rsidRPr="00B51DAD" w:rsidRDefault="00291276" w:rsidP="00B51DAD">
      <w:pPr>
        <w:jc w:val="both"/>
        <w:rPr>
          <w:rFonts w:ascii="Calibri" w:hAnsi="Calibri" w:cs="Calibri"/>
        </w:rPr>
      </w:pPr>
      <w:r w:rsidRPr="00B51DAD">
        <w:rPr>
          <w:rFonts w:ascii="Calibri" w:hAnsi="Calibri" w:cs="Calibri"/>
        </w:rPr>
        <w:t xml:space="preserve">Quando foi construído, a Grande Pirâmide tinha </w:t>
      </w:r>
      <w:smartTag w:uri="urn:schemas-microsoft-com:office:smarttags" w:element="metricconverter">
        <w:smartTagPr>
          <w:attr w:name="ProductID" w:val="146 m"/>
        </w:smartTagPr>
        <w:r w:rsidRPr="00B51DAD">
          <w:rPr>
            <w:rFonts w:ascii="Calibri" w:hAnsi="Calibri" w:cs="Calibri"/>
          </w:rPr>
          <w:t>146 m</w:t>
        </w:r>
      </w:smartTag>
      <w:r w:rsidRPr="00B51DAD">
        <w:rPr>
          <w:rFonts w:ascii="Calibri" w:hAnsi="Calibri" w:cs="Calibri"/>
        </w:rPr>
        <w:t xml:space="preserve"> de altura. Com os anos, ela perdeu </w:t>
      </w:r>
      <w:smartTag w:uri="urn:schemas-microsoft-com:office:smarttags" w:element="metricconverter">
        <w:smartTagPr>
          <w:attr w:name="ProductID" w:val="10 m"/>
        </w:smartTagPr>
        <w:r w:rsidRPr="00B51DAD">
          <w:rPr>
            <w:rFonts w:ascii="Calibri" w:hAnsi="Calibri" w:cs="Calibri"/>
          </w:rPr>
          <w:t>10 m</w:t>
        </w:r>
      </w:smartTag>
      <w:r w:rsidRPr="00B51DAD">
        <w:rPr>
          <w:rFonts w:ascii="Calibri" w:hAnsi="Calibri" w:cs="Calibri"/>
        </w:rPr>
        <w:t xml:space="preserve"> de seu topo. Foi a maior estrutura na face da Terra durante mais de 43 séculos, somente superado em altura no século XIX.</w:t>
      </w:r>
    </w:p>
    <w:p w:rsidR="00291276" w:rsidRPr="00B51DAD" w:rsidRDefault="00291276" w:rsidP="00B51DAD">
      <w:pPr>
        <w:jc w:val="both"/>
        <w:rPr>
          <w:rFonts w:ascii="Calibri" w:hAnsi="Calibri" w:cs="Calibri"/>
        </w:rPr>
      </w:pPr>
      <w:r w:rsidRPr="00B51DAD">
        <w:rPr>
          <w:rFonts w:ascii="Calibri" w:hAnsi="Calibri" w:cs="Calibri"/>
        </w:rPr>
        <w:t>Localização: Na cidade de Gizé uma necrópole da antiga Mênfis, e hoje parte da Grande Cairo, no Egito.</w:t>
      </w:r>
    </w:p>
    <w:p w:rsidR="00291276" w:rsidRPr="00B51DAD" w:rsidRDefault="00291276" w:rsidP="00B51DAD">
      <w:pPr>
        <w:jc w:val="both"/>
        <w:rPr>
          <w:rFonts w:ascii="Calibri" w:hAnsi="Calibri" w:cs="Calibri"/>
        </w:rPr>
      </w:pPr>
      <w:r w:rsidRPr="00B51DAD">
        <w:rPr>
          <w:rFonts w:ascii="Calibri" w:hAnsi="Calibri" w:cs="Calibri"/>
        </w:rPr>
        <w:t>Dimensões: 229x229x146m (largura x profundidade x altura)</w:t>
      </w:r>
    </w:p>
    <w:p w:rsidR="00291276" w:rsidRPr="00B51DAD" w:rsidRDefault="00291276" w:rsidP="00B51DAD">
      <w:pPr>
        <w:jc w:val="both"/>
        <w:rPr>
          <w:rFonts w:ascii="Calibri" w:hAnsi="Calibri" w:cs="Calibri"/>
        </w:rPr>
      </w:pPr>
      <w:r w:rsidRPr="00B51DAD">
        <w:rPr>
          <w:rFonts w:ascii="Calibri" w:hAnsi="Calibri" w:cs="Calibri"/>
        </w:rPr>
        <w:t>Função da construção: Túmulo.</w:t>
      </w:r>
    </w:p>
    <w:p w:rsidR="00291276" w:rsidRPr="00B51DAD" w:rsidRDefault="00291276" w:rsidP="00B51DAD">
      <w:pPr>
        <w:jc w:val="both"/>
        <w:rPr>
          <w:rFonts w:ascii="Calibri" w:hAnsi="Calibri" w:cs="Calibri"/>
        </w:rPr>
      </w:pPr>
      <w:r w:rsidRPr="00B51DAD">
        <w:rPr>
          <w:rFonts w:ascii="Calibri" w:hAnsi="Calibri" w:cs="Calibri"/>
        </w:rPr>
        <w:t>Civilização construtora: Egípcia.</w:t>
      </w:r>
    </w:p>
    <w:p w:rsidR="00291276" w:rsidRPr="00B51DAD" w:rsidRDefault="00291276" w:rsidP="00B51DAD">
      <w:pPr>
        <w:jc w:val="both"/>
        <w:rPr>
          <w:rFonts w:ascii="Calibri" w:hAnsi="Calibri" w:cs="Calibri"/>
        </w:rPr>
      </w:pPr>
      <w:r w:rsidRPr="00B51DAD">
        <w:rPr>
          <w:rFonts w:ascii="Calibri" w:hAnsi="Calibri" w:cs="Calibri"/>
        </w:rPr>
        <w:t>Anos de Existência: 4558 anos (ainda existe)</w:t>
      </w:r>
    </w:p>
    <w:p w:rsidR="00291276" w:rsidRPr="00B51DAD" w:rsidRDefault="00291276" w:rsidP="00B51DAD">
      <w:pPr>
        <w:jc w:val="both"/>
        <w:rPr>
          <w:rFonts w:ascii="Calibri" w:hAnsi="Calibri" w:cs="Calibri"/>
        </w:rPr>
      </w:pPr>
      <w:r w:rsidRPr="00B51DAD">
        <w:rPr>
          <w:rFonts w:ascii="Calibri" w:hAnsi="Calibri" w:cs="Calibri"/>
        </w:rPr>
        <w:t>Material Predominante: Calcário.</w:t>
      </w:r>
    </w:p>
    <w:p w:rsidR="003D05E9" w:rsidRDefault="00291276" w:rsidP="00B51DAD">
      <w:pPr>
        <w:pStyle w:val="Cabealho1"/>
      </w:pPr>
      <w:r w:rsidRPr="00B51DAD">
        <w:br/>
      </w:r>
    </w:p>
    <w:p w:rsidR="00291276" w:rsidRPr="00B51DAD" w:rsidRDefault="003D05E9" w:rsidP="007A513D">
      <w:pPr>
        <w:pStyle w:val="Cabealho1"/>
      </w:pPr>
      <w:r>
        <w:br w:type="page"/>
      </w:r>
      <w:bookmarkStart w:id="2" w:name="_Toc476592275"/>
      <w:r w:rsidR="00291276" w:rsidRPr="00B51DAD">
        <w:lastRenderedPageBreak/>
        <w:t>Jardins Suspensos da Babilónia</w:t>
      </w:r>
      <w:bookmarkEnd w:id="2"/>
    </w:p>
    <w:p w:rsidR="009531CC" w:rsidRDefault="00291276" w:rsidP="00B51DAD">
      <w:pPr>
        <w:jc w:val="both"/>
        <w:rPr>
          <w:rFonts w:ascii="Calibri" w:hAnsi="Calibri" w:cs="Calibri"/>
        </w:rPr>
      </w:pPr>
      <w:r w:rsidRPr="00B51DAD">
        <w:rPr>
          <w:rFonts w:ascii="Calibri" w:hAnsi="Calibri" w:cs="Calibri"/>
        </w:rPr>
        <w:t xml:space="preserve">Os Jardins eram seis montanhas artificiais (terraços). Os terraços eram feitos de tijolos e foram construídos um em cima do outro. A superfície no alto destes terraços chegava a </w:t>
      </w:r>
      <w:smartTag w:uri="urn:schemas-microsoft-com:office:smarttags" w:element="metricconverter">
        <w:smartTagPr>
          <w:attr w:name="ProductID" w:val="120 mﾲ"/>
        </w:smartTagPr>
        <w:r w:rsidRPr="00B51DAD">
          <w:rPr>
            <w:rFonts w:ascii="Calibri" w:hAnsi="Calibri" w:cs="Calibri"/>
          </w:rPr>
          <w:t>120 m²</w:t>
        </w:r>
      </w:smartTag>
      <w:r w:rsidRPr="00B51DAD">
        <w:rPr>
          <w:rFonts w:ascii="Calibri" w:hAnsi="Calibri" w:cs="Calibri"/>
        </w:rPr>
        <w:t xml:space="preserve"> apoiadas em colunas de </w:t>
      </w:r>
      <w:smartTag w:uri="urn:schemas-microsoft-com:office:smarttags" w:element="metricconverter">
        <w:smartTagPr>
          <w:attr w:name="ProductID" w:val="25 a"/>
        </w:smartTagPr>
        <w:r w:rsidRPr="00B51DAD">
          <w:rPr>
            <w:rFonts w:ascii="Calibri" w:hAnsi="Calibri" w:cs="Calibri"/>
          </w:rPr>
          <w:t>25 a</w:t>
        </w:r>
      </w:smartTag>
      <w:r w:rsidRPr="00B51DAD">
        <w:rPr>
          <w:rFonts w:ascii="Calibri" w:hAnsi="Calibri" w:cs="Calibri"/>
        </w:rPr>
        <w:t xml:space="preserve"> 100m de altura ficavam ao sul do rio Eufrates. Eram impermeabilizadas de junco, betume e chumbo. Seus construtores evitaram, assim, as infiltrações da rega. </w:t>
      </w:r>
    </w:p>
    <w:p w:rsidR="00291276" w:rsidRPr="00B51DAD" w:rsidRDefault="00291276" w:rsidP="00B51DAD">
      <w:pPr>
        <w:jc w:val="both"/>
        <w:rPr>
          <w:rFonts w:ascii="Calibri" w:hAnsi="Calibri" w:cs="Calibri"/>
        </w:rPr>
      </w:pPr>
      <w:r w:rsidRPr="00B51DAD">
        <w:rPr>
          <w:rFonts w:ascii="Calibri" w:hAnsi="Calibri" w:cs="Calibri"/>
        </w:rPr>
        <w:t xml:space="preserve">Os escravos trabalhavam em turmas, movimentando engrenagens que funcionavam continuamente para captar a água deste rio para irrigação dos jardins. </w:t>
      </w:r>
      <w:r w:rsidRPr="00B51DAD">
        <w:rPr>
          <w:rFonts w:ascii="Calibri" w:hAnsi="Calibri" w:cs="Calibri"/>
        </w:rPr>
        <w:br/>
        <w:t xml:space="preserve">Ficavam a </w:t>
      </w:r>
      <w:smartTag w:uri="urn:schemas-microsoft-com:office:smarttags" w:element="metricconverter">
        <w:smartTagPr>
          <w:attr w:name="ProductID" w:val="200 metros"/>
        </w:smartTagPr>
        <w:r w:rsidRPr="00B51DAD">
          <w:rPr>
            <w:rFonts w:ascii="Calibri" w:hAnsi="Calibri" w:cs="Calibri"/>
          </w:rPr>
          <w:t>200 metros</w:t>
        </w:r>
      </w:smartTag>
      <w:r w:rsidRPr="00B51DAD">
        <w:rPr>
          <w:rFonts w:ascii="Calibri" w:hAnsi="Calibri" w:cs="Calibri"/>
        </w:rPr>
        <w:t xml:space="preserve"> do palácio real. Nesses terraços estavam plantados árvores, flores tropicais e alamedas de altas palmeiras. Dos Jardins podia-se ver as belezas da cidade abaixo.</w:t>
      </w:r>
    </w:p>
    <w:p w:rsidR="00291276" w:rsidRPr="00B51DAD" w:rsidRDefault="00291276" w:rsidP="00B51DAD">
      <w:pPr>
        <w:jc w:val="both"/>
        <w:rPr>
          <w:rFonts w:ascii="Calibri" w:hAnsi="Calibri" w:cs="Calibri"/>
        </w:rPr>
      </w:pPr>
      <w:r w:rsidRPr="00B51DAD">
        <w:rPr>
          <w:rFonts w:ascii="Calibri" w:hAnsi="Calibri" w:cs="Calibri"/>
        </w:rPr>
        <w:t xml:space="preserve">Localização: A leste do Rio Eufrates, cerca de </w:t>
      </w:r>
      <w:smartTag w:uri="urn:schemas-microsoft-com:office:smarttags" w:element="metricconverter">
        <w:smartTagPr>
          <w:attr w:name="ProductID" w:val="50 km"/>
        </w:smartTagPr>
        <w:r w:rsidRPr="00B51DAD">
          <w:rPr>
            <w:rFonts w:ascii="Calibri" w:hAnsi="Calibri" w:cs="Calibri"/>
          </w:rPr>
          <w:t>50 km</w:t>
        </w:r>
      </w:smartTag>
      <w:r w:rsidRPr="00B51DAD">
        <w:rPr>
          <w:rFonts w:ascii="Calibri" w:hAnsi="Calibri" w:cs="Calibri"/>
        </w:rPr>
        <w:t xml:space="preserve"> ao sul da </w:t>
      </w:r>
      <w:r w:rsidR="007A1CEE" w:rsidRPr="00B51DAD">
        <w:rPr>
          <w:rFonts w:ascii="Calibri" w:hAnsi="Calibri" w:cs="Calibri"/>
        </w:rPr>
        <w:t>actual</w:t>
      </w:r>
      <w:r w:rsidRPr="00B51DAD">
        <w:rPr>
          <w:rFonts w:ascii="Calibri" w:hAnsi="Calibri" w:cs="Calibri"/>
        </w:rPr>
        <w:t xml:space="preserve"> Bagd</w:t>
      </w:r>
      <w:r w:rsidR="007A1CEE" w:rsidRPr="00B51DAD">
        <w:rPr>
          <w:rFonts w:ascii="Calibri" w:hAnsi="Calibri" w:cs="Calibri"/>
        </w:rPr>
        <w:t>ade</w:t>
      </w:r>
      <w:r w:rsidRPr="00B51DAD">
        <w:rPr>
          <w:rFonts w:ascii="Calibri" w:hAnsi="Calibri" w:cs="Calibri"/>
        </w:rPr>
        <w:t>, capital do Iraque;</w:t>
      </w:r>
    </w:p>
    <w:p w:rsidR="00291276" w:rsidRPr="00B51DAD" w:rsidRDefault="00291276" w:rsidP="00B51DAD">
      <w:pPr>
        <w:jc w:val="both"/>
        <w:rPr>
          <w:rFonts w:ascii="Calibri" w:hAnsi="Calibri" w:cs="Calibri"/>
        </w:rPr>
      </w:pPr>
      <w:r w:rsidRPr="00B51DAD">
        <w:rPr>
          <w:rFonts w:ascii="Calibri" w:hAnsi="Calibri" w:cs="Calibri"/>
        </w:rPr>
        <w:t>Dimensões: 40x30x100m; (largura x profundidade x altura).</w:t>
      </w:r>
    </w:p>
    <w:p w:rsidR="00291276" w:rsidRPr="00B51DAD" w:rsidRDefault="00291276" w:rsidP="00B51DAD">
      <w:pPr>
        <w:jc w:val="both"/>
        <w:rPr>
          <w:rFonts w:ascii="Calibri" w:hAnsi="Calibri" w:cs="Calibri"/>
        </w:rPr>
      </w:pPr>
      <w:r w:rsidRPr="00B51DAD">
        <w:rPr>
          <w:rFonts w:ascii="Calibri" w:hAnsi="Calibri" w:cs="Calibri"/>
        </w:rPr>
        <w:t>Função da construção: Construção Artística;</w:t>
      </w:r>
    </w:p>
    <w:p w:rsidR="00291276" w:rsidRPr="00B51DAD" w:rsidRDefault="00291276" w:rsidP="00B51DAD">
      <w:pPr>
        <w:jc w:val="both"/>
        <w:rPr>
          <w:rFonts w:ascii="Calibri" w:hAnsi="Calibri" w:cs="Calibri"/>
        </w:rPr>
      </w:pPr>
      <w:r w:rsidRPr="00B51DAD">
        <w:rPr>
          <w:rFonts w:ascii="Calibri" w:hAnsi="Calibri" w:cs="Calibri"/>
        </w:rPr>
        <w:t xml:space="preserve">Civilização Construtora: </w:t>
      </w:r>
      <w:proofErr w:type="spellStart"/>
      <w:r w:rsidRPr="00B51DAD">
        <w:rPr>
          <w:rFonts w:ascii="Calibri" w:hAnsi="Calibri" w:cs="Calibri"/>
        </w:rPr>
        <w:t>Neo-Babilônios</w:t>
      </w:r>
      <w:proofErr w:type="spellEnd"/>
      <w:r w:rsidRPr="00B51DAD">
        <w:rPr>
          <w:rFonts w:ascii="Calibri" w:hAnsi="Calibri" w:cs="Calibri"/>
        </w:rPr>
        <w:t>;</w:t>
      </w:r>
    </w:p>
    <w:p w:rsidR="00291276" w:rsidRPr="00B51DAD" w:rsidRDefault="00291276" w:rsidP="00B51DAD">
      <w:pPr>
        <w:jc w:val="both"/>
        <w:rPr>
          <w:rFonts w:ascii="Calibri" w:hAnsi="Calibri" w:cs="Calibri"/>
        </w:rPr>
      </w:pPr>
      <w:r w:rsidRPr="00B51DAD">
        <w:rPr>
          <w:rFonts w:ascii="Calibri" w:hAnsi="Calibri" w:cs="Calibri"/>
        </w:rPr>
        <w:t>Anos de existência: Desconhecido;</w:t>
      </w:r>
    </w:p>
    <w:p w:rsidR="00291276" w:rsidRPr="00B51DAD" w:rsidRDefault="00291276" w:rsidP="00B51DAD">
      <w:pPr>
        <w:jc w:val="both"/>
        <w:rPr>
          <w:rFonts w:ascii="Calibri" w:hAnsi="Calibri" w:cs="Calibri"/>
        </w:rPr>
      </w:pPr>
      <w:r w:rsidRPr="00B51DAD">
        <w:rPr>
          <w:rFonts w:ascii="Calibri" w:hAnsi="Calibri" w:cs="Calibri"/>
        </w:rPr>
        <w:t>Material Predominante: Tijolos.</w:t>
      </w:r>
    </w:p>
    <w:p w:rsidR="007A1CEE" w:rsidRPr="00B51DAD" w:rsidRDefault="007A1CEE" w:rsidP="00B51DAD">
      <w:pPr>
        <w:jc w:val="both"/>
        <w:rPr>
          <w:rFonts w:ascii="Calibri" w:hAnsi="Calibri" w:cs="Calibri"/>
        </w:rPr>
      </w:pPr>
    </w:p>
    <w:p w:rsidR="00291276" w:rsidRPr="00B51DAD" w:rsidRDefault="003D05E9" w:rsidP="00B51DAD">
      <w:pPr>
        <w:pStyle w:val="Cabealho1"/>
      </w:pPr>
      <w:r>
        <w:br w:type="page"/>
      </w:r>
      <w:bookmarkStart w:id="3" w:name="_Toc476592276"/>
      <w:r w:rsidR="00291276" w:rsidRPr="00B51DAD">
        <w:lastRenderedPageBreak/>
        <w:t>Estátua De Zeus</w:t>
      </w:r>
      <w:bookmarkEnd w:id="3"/>
    </w:p>
    <w:p w:rsidR="00291276" w:rsidRPr="00B51DAD" w:rsidRDefault="00291276" w:rsidP="00B51DAD">
      <w:pPr>
        <w:jc w:val="both"/>
        <w:rPr>
          <w:rFonts w:ascii="Calibri" w:hAnsi="Calibri" w:cs="Calibri"/>
        </w:rPr>
      </w:pPr>
      <w:r w:rsidRPr="00B51DAD">
        <w:rPr>
          <w:rFonts w:ascii="Calibri" w:hAnsi="Calibri" w:cs="Calibri"/>
        </w:rPr>
        <w:t xml:space="preserve">Esta é a estátua do deus em cuja era homenagem nos Jogos olímpicos da Antiguidade eram festejados. Estava localizada na terra que deu seu nome as Olimpíadas. Na época de jogos, as guerras paravam, e os atletas vinham, da Ásia Menor, Síria, Egipto, e </w:t>
      </w:r>
      <w:proofErr w:type="spellStart"/>
      <w:r w:rsidRPr="00B51DAD">
        <w:rPr>
          <w:rFonts w:ascii="Calibri" w:hAnsi="Calibri" w:cs="Calibri"/>
        </w:rPr>
        <w:t>Silícia</w:t>
      </w:r>
      <w:proofErr w:type="spellEnd"/>
      <w:r w:rsidRPr="00B51DAD">
        <w:rPr>
          <w:rFonts w:ascii="Calibri" w:hAnsi="Calibri" w:cs="Calibri"/>
        </w:rPr>
        <w:t xml:space="preserve"> para celebrar a Olimpíada e adorar o rei dos deuses: Zeus.</w:t>
      </w:r>
    </w:p>
    <w:p w:rsidR="005F54DD" w:rsidRDefault="00291276" w:rsidP="00B51DAD">
      <w:pPr>
        <w:jc w:val="both"/>
        <w:rPr>
          <w:rFonts w:ascii="Calibri" w:hAnsi="Calibri" w:cs="Calibri"/>
        </w:rPr>
      </w:pPr>
      <w:r w:rsidRPr="00B51DAD">
        <w:rPr>
          <w:rFonts w:ascii="Calibri" w:hAnsi="Calibri" w:cs="Calibri"/>
        </w:rPr>
        <w:t xml:space="preserve">O magnífico templo de Zeus foi desenhado pelo arquitecto </w:t>
      </w:r>
      <w:proofErr w:type="spellStart"/>
      <w:r w:rsidRPr="00B51DAD">
        <w:rPr>
          <w:rFonts w:ascii="Calibri" w:hAnsi="Calibri" w:cs="Calibri"/>
        </w:rPr>
        <w:t>Libon</w:t>
      </w:r>
      <w:proofErr w:type="spellEnd"/>
      <w:r w:rsidRPr="00B51DAD">
        <w:rPr>
          <w:rFonts w:ascii="Calibri" w:hAnsi="Calibri" w:cs="Calibri"/>
        </w:rPr>
        <w:t xml:space="preserve"> e foi construído entre 456 e </w:t>
      </w:r>
      <w:smartTag w:uri="urn:schemas-microsoft-com:office:smarttags" w:element="metricconverter">
        <w:smartTagPr>
          <w:attr w:name="ProductID" w:val="447 a"/>
        </w:smartTagPr>
        <w:r w:rsidRPr="00B51DAD">
          <w:rPr>
            <w:rFonts w:ascii="Calibri" w:hAnsi="Calibri" w:cs="Calibri"/>
          </w:rPr>
          <w:t>447 a</w:t>
        </w:r>
      </w:smartTag>
      <w:r w:rsidRPr="00B51DAD">
        <w:rPr>
          <w:rFonts w:ascii="Calibri" w:hAnsi="Calibri" w:cs="Calibri"/>
        </w:rPr>
        <w:t xml:space="preserve">.C. Sob o poder crescente da Grécia Antiga, o templo </w:t>
      </w:r>
      <w:smartTag w:uri="urn:schemas-microsoft-com:office:smarttags" w:element="PersonName">
        <w:smartTagPr>
          <w:attr w:name="ProductID" w:val="em estilo D￳rico"/>
        </w:smartTagPr>
        <w:r w:rsidRPr="00B51DAD">
          <w:rPr>
            <w:rFonts w:ascii="Calibri" w:hAnsi="Calibri" w:cs="Calibri"/>
          </w:rPr>
          <w:t>em estilo Dórico</w:t>
        </w:r>
      </w:smartTag>
      <w:r w:rsidRPr="00B51DAD">
        <w:rPr>
          <w:rFonts w:ascii="Calibri" w:hAnsi="Calibri" w:cs="Calibri"/>
        </w:rPr>
        <w:t xml:space="preserve"> simples tornou-se muito mundano, e modificações foram necessárias. A solução: uma majestosa estátua. O escultor </w:t>
      </w:r>
      <w:r w:rsidR="007A1CEE" w:rsidRPr="00B51DAD">
        <w:rPr>
          <w:rFonts w:ascii="Calibri" w:hAnsi="Calibri" w:cs="Calibri"/>
        </w:rPr>
        <w:t>ateniense</w:t>
      </w:r>
      <w:r w:rsidRPr="00B51DAD">
        <w:rPr>
          <w:rFonts w:ascii="Calibri" w:hAnsi="Calibri" w:cs="Calibri"/>
        </w:rPr>
        <w:t xml:space="preserve"> Fídias, o mais célebre escultor da </w:t>
      </w:r>
      <w:proofErr w:type="spellStart"/>
      <w:r w:rsidRPr="00B51DAD">
        <w:rPr>
          <w:rFonts w:ascii="Calibri" w:hAnsi="Calibri" w:cs="Calibri"/>
        </w:rPr>
        <w:t>Antigüidade</w:t>
      </w:r>
      <w:proofErr w:type="spellEnd"/>
      <w:r w:rsidRPr="00B51DAD">
        <w:rPr>
          <w:rFonts w:ascii="Calibri" w:hAnsi="Calibri" w:cs="Calibri"/>
        </w:rPr>
        <w:t>, foi designado para a tarefa "sagrada".</w:t>
      </w:r>
    </w:p>
    <w:p w:rsidR="00291276" w:rsidRPr="00B51DAD" w:rsidRDefault="00291276" w:rsidP="00B51DAD">
      <w:pPr>
        <w:jc w:val="both"/>
        <w:rPr>
          <w:rFonts w:ascii="Calibri" w:hAnsi="Calibri" w:cs="Calibri"/>
        </w:rPr>
      </w:pPr>
      <w:r w:rsidRPr="00B51DAD">
        <w:rPr>
          <w:rFonts w:ascii="Calibri" w:hAnsi="Calibri" w:cs="Calibri"/>
        </w:rPr>
        <w:t xml:space="preserve">Tinha </w:t>
      </w:r>
      <w:smartTag w:uri="urn:schemas-microsoft-com:office:smarttags" w:element="metricconverter">
        <w:smartTagPr>
          <w:attr w:name="ProductID" w:val="15 metros"/>
        </w:smartTagPr>
        <w:r w:rsidRPr="00B51DAD">
          <w:rPr>
            <w:rFonts w:ascii="Calibri" w:hAnsi="Calibri" w:cs="Calibri"/>
          </w:rPr>
          <w:t>15 metros</w:t>
        </w:r>
      </w:smartTag>
      <w:r w:rsidRPr="00B51DAD">
        <w:rPr>
          <w:rFonts w:ascii="Calibri" w:hAnsi="Calibri" w:cs="Calibri"/>
        </w:rPr>
        <w:t xml:space="preserve"> de altura, foi feita de marfim e ébano e era toda incrustada de ouro e pedras preciosas. Mostrava Zeus sentado em seu trono de cedro. Tinha uma coroa em torno da cabeça. Trazia uma estátua de Nicéia, deusa da vitória, em sua mão direita espalmada, e um cetro (bastão de rei) com uma águia na sua mão esquerda.</w:t>
      </w:r>
    </w:p>
    <w:p w:rsidR="00291276" w:rsidRPr="00B51DAD" w:rsidRDefault="00291276" w:rsidP="00B51DAD">
      <w:pPr>
        <w:jc w:val="both"/>
        <w:rPr>
          <w:rFonts w:ascii="Calibri" w:hAnsi="Calibri" w:cs="Calibri"/>
        </w:rPr>
      </w:pPr>
      <w:r w:rsidRPr="00B51DAD">
        <w:rPr>
          <w:rFonts w:ascii="Calibri" w:hAnsi="Calibri" w:cs="Calibri"/>
        </w:rPr>
        <w:t xml:space="preserve">Localização: Na antiga cidade de Olímpia, na costa oeste da atual Grécia, cerca de </w:t>
      </w:r>
      <w:smartTag w:uri="urn:schemas-microsoft-com:office:smarttags" w:element="metricconverter">
        <w:smartTagPr>
          <w:attr w:name="ProductID" w:val="150 km"/>
        </w:smartTagPr>
        <w:r w:rsidRPr="00B51DAD">
          <w:rPr>
            <w:rFonts w:ascii="Calibri" w:hAnsi="Calibri" w:cs="Calibri"/>
          </w:rPr>
          <w:t>150 km</w:t>
        </w:r>
      </w:smartTag>
      <w:r w:rsidRPr="00B51DAD">
        <w:rPr>
          <w:rFonts w:ascii="Calibri" w:hAnsi="Calibri" w:cs="Calibri"/>
        </w:rPr>
        <w:t xml:space="preserve"> a oeste de Atenas.</w:t>
      </w:r>
    </w:p>
    <w:p w:rsidR="00291276" w:rsidRPr="00B51DAD" w:rsidRDefault="00291276" w:rsidP="00B51DAD">
      <w:pPr>
        <w:jc w:val="both"/>
        <w:rPr>
          <w:rFonts w:ascii="Calibri" w:hAnsi="Calibri" w:cs="Calibri"/>
        </w:rPr>
      </w:pPr>
      <w:r w:rsidRPr="00B51DAD">
        <w:rPr>
          <w:rFonts w:ascii="Calibri" w:hAnsi="Calibri" w:cs="Calibri"/>
        </w:rPr>
        <w:t>Dimensões: 6,5x desconhecida x 15m (largura x profundidade x altura);</w:t>
      </w:r>
    </w:p>
    <w:p w:rsidR="00291276" w:rsidRPr="00B51DAD" w:rsidRDefault="00291276" w:rsidP="00B51DAD">
      <w:pPr>
        <w:jc w:val="both"/>
        <w:rPr>
          <w:rFonts w:ascii="Calibri" w:hAnsi="Calibri" w:cs="Calibri"/>
        </w:rPr>
      </w:pPr>
      <w:r w:rsidRPr="00B51DAD">
        <w:rPr>
          <w:rFonts w:ascii="Calibri" w:hAnsi="Calibri" w:cs="Calibri"/>
        </w:rPr>
        <w:t>Função da Construção: Construção Artístico-Religiosa;</w:t>
      </w:r>
    </w:p>
    <w:p w:rsidR="00291276" w:rsidRPr="00B51DAD" w:rsidRDefault="00291276" w:rsidP="00B51DAD">
      <w:pPr>
        <w:jc w:val="both"/>
        <w:rPr>
          <w:rFonts w:ascii="Calibri" w:hAnsi="Calibri" w:cs="Calibri"/>
        </w:rPr>
      </w:pPr>
      <w:r w:rsidRPr="00B51DAD">
        <w:rPr>
          <w:rFonts w:ascii="Calibri" w:hAnsi="Calibri" w:cs="Calibri"/>
        </w:rPr>
        <w:t>Civilização Construtora: Grega;</w:t>
      </w:r>
    </w:p>
    <w:p w:rsidR="00291276" w:rsidRPr="00B51DAD" w:rsidRDefault="00291276" w:rsidP="00B51DAD">
      <w:pPr>
        <w:jc w:val="both"/>
        <w:rPr>
          <w:rFonts w:ascii="Calibri" w:hAnsi="Calibri" w:cs="Calibri"/>
        </w:rPr>
      </w:pPr>
      <w:r w:rsidRPr="00B51DAD">
        <w:rPr>
          <w:rFonts w:ascii="Calibri" w:hAnsi="Calibri" w:cs="Calibri"/>
        </w:rPr>
        <w:t>Anos de Existência: 909 anos;</w:t>
      </w:r>
    </w:p>
    <w:p w:rsidR="00291276" w:rsidRPr="00B51DAD" w:rsidRDefault="00291276" w:rsidP="00B51DAD">
      <w:pPr>
        <w:jc w:val="both"/>
        <w:rPr>
          <w:rFonts w:ascii="Calibri" w:hAnsi="Calibri" w:cs="Calibri"/>
        </w:rPr>
      </w:pPr>
      <w:r w:rsidRPr="00B51DAD">
        <w:rPr>
          <w:rFonts w:ascii="Calibri" w:hAnsi="Calibri" w:cs="Calibri"/>
        </w:rPr>
        <w:t>Material Predominante: Marfim.</w:t>
      </w:r>
    </w:p>
    <w:p w:rsidR="00291276" w:rsidRPr="00B51DAD" w:rsidRDefault="003D05E9" w:rsidP="003D05E9">
      <w:pPr>
        <w:pStyle w:val="Cabealho1"/>
      </w:pPr>
      <w:r>
        <w:br w:type="page"/>
      </w:r>
      <w:bookmarkStart w:id="4" w:name="_Toc476592277"/>
      <w:r w:rsidR="00291276" w:rsidRPr="00B51DAD">
        <w:lastRenderedPageBreak/>
        <w:t xml:space="preserve">Templo de </w:t>
      </w:r>
      <w:proofErr w:type="spellStart"/>
      <w:r w:rsidR="00291276" w:rsidRPr="00B51DAD">
        <w:t>Ártemis</w:t>
      </w:r>
      <w:proofErr w:type="spellEnd"/>
      <w:r w:rsidR="00291276" w:rsidRPr="00B51DAD">
        <w:t xml:space="preserve"> em Éfeso</w:t>
      </w:r>
      <w:bookmarkEnd w:id="4"/>
    </w:p>
    <w:p w:rsidR="00291276" w:rsidRPr="00B51DAD" w:rsidRDefault="00291276" w:rsidP="00B51DAD">
      <w:pPr>
        <w:jc w:val="both"/>
        <w:rPr>
          <w:rFonts w:ascii="Calibri" w:hAnsi="Calibri" w:cs="Calibri"/>
        </w:rPr>
      </w:pPr>
      <w:r w:rsidRPr="00B51DAD">
        <w:rPr>
          <w:rFonts w:ascii="Calibri" w:hAnsi="Calibri" w:cs="Calibri"/>
        </w:rPr>
        <w:t xml:space="preserve">Este templo levou 200 anos para ficar pronto, em </w:t>
      </w:r>
      <w:smartTag w:uri="urn:schemas-microsoft-com:office:smarttags" w:element="metricconverter">
        <w:smartTagPr>
          <w:attr w:name="ProductID" w:val="550 a"/>
        </w:smartTagPr>
        <w:r w:rsidRPr="00B51DAD">
          <w:rPr>
            <w:rFonts w:ascii="Calibri" w:hAnsi="Calibri" w:cs="Calibri"/>
          </w:rPr>
          <w:t>550 a</w:t>
        </w:r>
      </w:smartTag>
      <w:r w:rsidRPr="00B51DAD">
        <w:rPr>
          <w:rFonts w:ascii="Calibri" w:hAnsi="Calibri" w:cs="Calibri"/>
        </w:rPr>
        <w:t xml:space="preserve">.C., pois foi reconstruído e aumentado muitas vezes. Somente na quarta expansão o Templo foi incluído na lista das Maravilhas do Mundo. Era notado </w:t>
      </w:r>
      <w:proofErr w:type="gramStart"/>
      <w:r w:rsidRPr="00B51DAD">
        <w:rPr>
          <w:rFonts w:ascii="Calibri" w:hAnsi="Calibri" w:cs="Calibri"/>
        </w:rPr>
        <w:t>pela suas</w:t>
      </w:r>
      <w:proofErr w:type="gramEnd"/>
      <w:r w:rsidRPr="00B51DAD">
        <w:rPr>
          <w:rFonts w:ascii="Calibri" w:hAnsi="Calibri" w:cs="Calibri"/>
        </w:rPr>
        <w:t xml:space="preserve"> 127 colunas de mármore. Elas estavam dispostas em fila dupla, em volta da cela (espaço interno).Embora a fundação do templo seja do século </w:t>
      </w:r>
      <w:smartTag w:uri="urn:schemas-microsoft-com:office:smarttags" w:element="metricconverter">
        <w:smartTagPr>
          <w:attr w:name="ProductID" w:val="7 a"/>
        </w:smartTagPr>
        <w:r w:rsidRPr="00B51DAD">
          <w:rPr>
            <w:rFonts w:ascii="Calibri" w:hAnsi="Calibri" w:cs="Calibri"/>
          </w:rPr>
          <w:t>7 a</w:t>
        </w:r>
      </w:smartTag>
      <w:r w:rsidRPr="00B51DAD">
        <w:rPr>
          <w:rFonts w:ascii="Calibri" w:hAnsi="Calibri" w:cs="Calibri"/>
        </w:rPr>
        <w:t xml:space="preserve">.C., a estrutura que ganhou uma marca na lista das Maravilhas foi construída por volta de </w:t>
      </w:r>
      <w:smartTag w:uri="urn:schemas-microsoft-com:office:smarttags" w:element="metricconverter">
        <w:smartTagPr>
          <w:attr w:name="ProductID" w:val="550 a"/>
        </w:smartTagPr>
        <w:r w:rsidRPr="00B51DAD">
          <w:rPr>
            <w:rFonts w:ascii="Calibri" w:hAnsi="Calibri" w:cs="Calibri"/>
          </w:rPr>
          <w:t>550 a</w:t>
        </w:r>
      </w:smartTag>
      <w:r w:rsidRPr="00B51DAD">
        <w:rPr>
          <w:rFonts w:ascii="Calibri" w:hAnsi="Calibri" w:cs="Calibri"/>
        </w:rPr>
        <w:t>.C.</w:t>
      </w:r>
    </w:p>
    <w:p w:rsidR="00654072" w:rsidRPr="00B51DAD" w:rsidRDefault="00291276" w:rsidP="00B51DAD">
      <w:pPr>
        <w:jc w:val="both"/>
        <w:rPr>
          <w:rFonts w:ascii="Calibri" w:hAnsi="Calibri" w:cs="Calibri"/>
        </w:rPr>
      </w:pPr>
      <w:r w:rsidRPr="00B51DAD">
        <w:rPr>
          <w:rFonts w:ascii="Calibri" w:hAnsi="Calibri" w:cs="Calibri"/>
        </w:rPr>
        <w:t>Conhecido como um grande templo de mármore ou templo D, foi desenhado pelo arquiteto grego Quérsifron e por seu filho Metágenes.</w:t>
      </w:r>
    </w:p>
    <w:p w:rsidR="005F54DD" w:rsidRDefault="00291276" w:rsidP="00B51DAD">
      <w:pPr>
        <w:jc w:val="both"/>
        <w:rPr>
          <w:rFonts w:ascii="Calibri" w:hAnsi="Calibri" w:cs="Calibri"/>
        </w:rPr>
      </w:pPr>
      <w:r w:rsidRPr="00B51DAD">
        <w:rPr>
          <w:rFonts w:ascii="Calibri" w:hAnsi="Calibri" w:cs="Calibri"/>
        </w:rPr>
        <w:t xml:space="preserve">Foi decorado com estátuas de bronze esculpidas pelos mais experientes artistas de sua época: Fídias, </w:t>
      </w:r>
      <w:proofErr w:type="spellStart"/>
      <w:r w:rsidRPr="00B51DAD">
        <w:rPr>
          <w:rFonts w:ascii="Calibri" w:hAnsi="Calibri" w:cs="Calibri"/>
        </w:rPr>
        <w:t>Polyceitus</w:t>
      </w:r>
      <w:proofErr w:type="spellEnd"/>
      <w:r w:rsidRPr="00B51DAD">
        <w:rPr>
          <w:rFonts w:ascii="Calibri" w:hAnsi="Calibri" w:cs="Calibri"/>
        </w:rPr>
        <w:t xml:space="preserve">, </w:t>
      </w:r>
      <w:proofErr w:type="spellStart"/>
      <w:r w:rsidRPr="00B51DAD">
        <w:rPr>
          <w:rFonts w:ascii="Calibri" w:hAnsi="Calibri" w:cs="Calibri"/>
        </w:rPr>
        <w:t>Kresilas</w:t>
      </w:r>
      <w:proofErr w:type="spellEnd"/>
      <w:r w:rsidRPr="00B51DAD">
        <w:rPr>
          <w:rFonts w:ascii="Calibri" w:hAnsi="Calibri" w:cs="Calibri"/>
        </w:rPr>
        <w:t xml:space="preserve"> e </w:t>
      </w:r>
      <w:proofErr w:type="spellStart"/>
      <w:r w:rsidRPr="00B51DAD">
        <w:rPr>
          <w:rFonts w:ascii="Calibri" w:hAnsi="Calibri" w:cs="Calibri"/>
        </w:rPr>
        <w:t>Phradmon</w:t>
      </w:r>
      <w:proofErr w:type="spellEnd"/>
      <w:r w:rsidRPr="00B51DAD">
        <w:rPr>
          <w:rFonts w:ascii="Calibri" w:hAnsi="Calibri" w:cs="Calibri"/>
        </w:rPr>
        <w:t xml:space="preserve">. Na noite de 21 de julho de </w:t>
      </w:r>
      <w:smartTag w:uri="urn:schemas-microsoft-com:office:smarttags" w:element="metricconverter">
        <w:smartTagPr>
          <w:attr w:name="ProductID" w:val="356 a"/>
        </w:smartTagPr>
        <w:r w:rsidRPr="00B51DAD">
          <w:rPr>
            <w:rFonts w:ascii="Calibri" w:hAnsi="Calibri" w:cs="Calibri"/>
          </w:rPr>
          <w:t>356 a</w:t>
        </w:r>
      </w:smartTag>
      <w:r w:rsidRPr="00B51DAD">
        <w:rPr>
          <w:rFonts w:ascii="Calibri" w:hAnsi="Calibri" w:cs="Calibri"/>
        </w:rPr>
        <w:t xml:space="preserve">.C. (noite de nascimento de Alexandre, o Grande), um homem louco chamado </w:t>
      </w:r>
      <w:proofErr w:type="spellStart"/>
      <w:r w:rsidRPr="00B51DAD">
        <w:rPr>
          <w:rFonts w:ascii="Calibri" w:hAnsi="Calibri" w:cs="Calibri"/>
        </w:rPr>
        <w:t>Eróstato</w:t>
      </w:r>
      <w:proofErr w:type="spellEnd"/>
      <w:r w:rsidRPr="00B51DAD">
        <w:rPr>
          <w:rFonts w:ascii="Calibri" w:hAnsi="Calibri" w:cs="Calibri"/>
        </w:rPr>
        <w:t xml:space="preserve"> queimou o templo, colocando-o no chão, numa tentativa de imortalizar seu nome. Foi reconstruído, dessa vez, em 20 anos.</w:t>
      </w:r>
    </w:p>
    <w:p w:rsidR="00291276" w:rsidRPr="00B51DAD" w:rsidRDefault="00291276" w:rsidP="00B51DAD">
      <w:pPr>
        <w:jc w:val="both"/>
        <w:rPr>
          <w:rFonts w:ascii="Calibri" w:hAnsi="Calibri" w:cs="Calibri"/>
        </w:rPr>
      </w:pPr>
      <w:r w:rsidRPr="00B51DAD">
        <w:rPr>
          <w:rFonts w:ascii="Calibri" w:hAnsi="Calibri" w:cs="Calibri"/>
        </w:rPr>
        <w:t xml:space="preserve">Localização: Na antiga cidade de Éfeso, próxima à atual cidade de </w:t>
      </w:r>
      <w:proofErr w:type="spellStart"/>
      <w:r w:rsidRPr="00B51DAD">
        <w:rPr>
          <w:rFonts w:ascii="Calibri" w:hAnsi="Calibri" w:cs="Calibri"/>
        </w:rPr>
        <w:t>Selk</w:t>
      </w:r>
      <w:proofErr w:type="spellEnd"/>
      <w:r w:rsidRPr="00B51DAD">
        <w:rPr>
          <w:rFonts w:ascii="Calibri" w:hAnsi="Calibri" w:cs="Calibri"/>
        </w:rPr>
        <w:t xml:space="preserve">, cerca de </w:t>
      </w:r>
      <w:smartTag w:uri="urn:schemas-microsoft-com:office:smarttags" w:element="metricconverter">
        <w:smartTagPr>
          <w:attr w:name="ProductID" w:val="50 km"/>
        </w:smartTagPr>
        <w:r w:rsidRPr="00B51DAD">
          <w:rPr>
            <w:rFonts w:ascii="Calibri" w:hAnsi="Calibri" w:cs="Calibri"/>
          </w:rPr>
          <w:t>50 km</w:t>
        </w:r>
      </w:smartTag>
      <w:r w:rsidRPr="00B51DAD">
        <w:rPr>
          <w:rFonts w:ascii="Calibri" w:hAnsi="Calibri" w:cs="Calibri"/>
        </w:rPr>
        <w:t xml:space="preserve"> ao sul de Izmir, na costa oriental da região onde hoje situa a Turquia;</w:t>
      </w:r>
    </w:p>
    <w:p w:rsidR="00291276" w:rsidRPr="00B51DAD" w:rsidRDefault="00291276" w:rsidP="00B51DAD">
      <w:pPr>
        <w:jc w:val="both"/>
        <w:rPr>
          <w:rFonts w:ascii="Calibri" w:hAnsi="Calibri" w:cs="Calibri"/>
        </w:rPr>
      </w:pPr>
      <w:r w:rsidRPr="00B51DAD">
        <w:rPr>
          <w:rFonts w:ascii="Calibri" w:hAnsi="Calibri" w:cs="Calibri"/>
        </w:rPr>
        <w:t>Dimensões: 80x130x desconhecida m; (largura x profundidade x altura).</w:t>
      </w:r>
    </w:p>
    <w:p w:rsidR="00291276" w:rsidRPr="00B51DAD" w:rsidRDefault="00291276" w:rsidP="00B51DAD">
      <w:pPr>
        <w:jc w:val="both"/>
        <w:rPr>
          <w:rFonts w:ascii="Calibri" w:hAnsi="Calibri" w:cs="Calibri"/>
        </w:rPr>
      </w:pPr>
      <w:r w:rsidRPr="00B51DAD">
        <w:rPr>
          <w:rFonts w:ascii="Calibri" w:hAnsi="Calibri" w:cs="Calibri"/>
        </w:rPr>
        <w:t>Função da Construção: Construção Religiosa;</w:t>
      </w:r>
    </w:p>
    <w:p w:rsidR="00291276" w:rsidRPr="00B51DAD" w:rsidRDefault="00291276" w:rsidP="00B51DAD">
      <w:pPr>
        <w:jc w:val="both"/>
        <w:rPr>
          <w:rFonts w:ascii="Calibri" w:hAnsi="Calibri" w:cs="Calibri"/>
        </w:rPr>
      </w:pPr>
      <w:r w:rsidRPr="00B51DAD">
        <w:rPr>
          <w:rFonts w:ascii="Calibri" w:hAnsi="Calibri" w:cs="Calibri"/>
        </w:rPr>
        <w:t>Civilização Construtora: Grega;</w:t>
      </w:r>
    </w:p>
    <w:p w:rsidR="00291276" w:rsidRPr="00B51DAD" w:rsidRDefault="00291276" w:rsidP="00B51DAD">
      <w:pPr>
        <w:jc w:val="both"/>
        <w:rPr>
          <w:rFonts w:ascii="Calibri" w:hAnsi="Calibri" w:cs="Calibri"/>
        </w:rPr>
      </w:pPr>
      <w:r w:rsidRPr="00B51DAD">
        <w:rPr>
          <w:rFonts w:ascii="Calibri" w:hAnsi="Calibri" w:cs="Calibri"/>
        </w:rPr>
        <w:t>Anos de Existência: 194 anos; (A estrutura que ganhou o lugar na lista).</w:t>
      </w:r>
    </w:p>
    <w:p w:rsidR="00291276" w:rsidRPr="00B51DAD" w:rsidRDefault="00291276" w:rsidP="00B51DAD">
      <w:pPr>
        <w:jc w:val="both"/>
        <w:rPr>
          <w:rFonts w:ascii="Calibri" w:hAnsi="Calibri" w:cs="Calibri"/>
        </w:rPr>
      </w:pPr>
      <w:r w:rsidRPr="00B51DAD">
        <w:rPr>
          <w:rFonts w:ascii="Calibri" w:hAnsi="Calibri" w:cs="Calibri"/>
        </w:rPr>
        <w:t>Material Predominante: Mármore.</w:t>
      </w:r>
    </w:p>
    <w:p w:rsidR="00BA7AF8" w:rsidRPr="00B51DAD" w:rsidRDefault="00BA7AF8" w:rsidP="00B51DAD">
      <w:pPr>
        <w:jc w:val="both"/>
        <w:rPr>
          <w:rFonts w:ascii="Calibri" w:hAnsi="Calibri" w:cs="Calibri"/>
        </w:rPr>
      </w:pPr>
    </w:p>
    <w:p w:rsidR="00291276" w:rsidRPr="00B51DAD" w:rsidRDefault="003D05E9" w:rsidP="00B51DAD">
      <w:pPr>
        <w:pStyle w:val="Cabealho1"/>
      </w:pPr>
      <w:r>
        <w:br w:type="page"/>
      </w:r>
      <w:bookmarkStart w:id="5" w:name="_Toc476592278"/>
      <w:r w:rsidR="00291276" w:rsidRPr="00B51DAD">
        <w:lastRenderedPageBreak/>
        <w:t>Mausoléu Em Halicarnasso</w:t>
      </w:r>
      <w:bookmarkEnd w:id="5"/>
    </w:p>
    <w:p w:rsidR="00291276" w:rsidRPr="00B51DAD" w:rsidRDefault="00291276" w:rsidP="00B51DAD">
      <w:pPr>
        <w:jc w:val="both"/>
        <w:rPr>
          <w:rFonts w:ascii="Calibri" w:hAnsi="Calibri" w:cs="Calibri"/>
        </w:rPr>
      </w:pPr>
      <w:r w:rsidRPr="00B51DAD">
        <w:rPr>
          <w:rFonts w:ascii="Calibri" w:hAnsi="Calibri" w:cs="Calibri"/>
        </w:rPr>
        <w:t xml:space="preserve">De 337 à </w:t>
      </w:r>
      <w:smartTag w:uri="urn:schemas-microsoft-com:office:smarttags" w:element="metricconverter">
        <w:smartTagPr>
          <w:attr w:name="ProductID" w:val="353 a"/>
        </w:smartTagPr>
        <w:r w:rsidRPr="00B51DAD">
          <w:rPr>
            <w:rFonts w:ascii="Calibri" w:hAnsi="Calibri" w:cs="Calibri"/>
          </w:rPr>
          <w:t>353 a</w:t>
        </w:r>
      </w:smartTag>
      <w:r w:rsidRPr="00B51DAD">
        <w:rPr>
          <w:rFonts w:ascii="Calibri" w:hAnsi="Calibri" w:cs="Calibri"/>
        </w:rPr>
        <w:t>.C., o rei Mausolo de Caria</w:t>
      </w:r>
      <w:proofErr w:type="gramStart"/>
      <w:r w:rsidRPr="00B51DAD">
        <w:rPr>
          <w:rFonts w:ascii="Calibri" w:hAnsi="Calibri" w:cs="Calibri"/>
        </w:rPr>
        <w:t>,</w:t>
      </w:r>
      <w:proofErr w:type="gramEnd"/>
      <w:r w:rsidRPr="00B51DAD">
        <w:rPr>
          <w:rFonts w:ascii="Calibri" w:hAnsi="Calibri" w:cs="Calibri"/>
        </w:rPr>
        <w:t xml:space="preserve"> reinou e moveu sua capital para Halicarnasso.</w:t>
      </w:r>
      <w:r w:rsidRPr="00B51DAD">
        <w:rPr>
          <w:rFonts w:ascii="Calibri" w:hAnsi="Calibri" w:cs="Calibri"/>
        </w:rPr>
        <w:br/>
        <w:t xml:space="preserve">Nada na vida de Mausolo era empolgante além da construção do seu túmulo. O projeto foi imaginado pela sua esposa e irmã Artemisa, que imaginava o </w:t>
      </w:r>
      <w:proofErr w:type="gramStart"/>
      <w:r w:rsidRPr="00B51DAD">
        <w:rPr>
          <w:rFonts w:ascii="Calibri" w:hAnsi="Calibri" w:cs="Calibri"/>
        </w:rPr>
        <w:t>maior  e</w:t>
      </w:r>
      <w:proofErr w:type="gramEnd"/>
      <w:r w:rsidRPr="00B51DAD">
        <w:rPr>
          <w:rFonts w:ascii="Calibri" w:hAnsi="Calibri" w:cs="Calibri"/>
        </w:rPr>
        <w:t xml:space="preserve"> mais suntuoso túmulo de todas as épocas sobre os restos mortais de seu marido e irmão.  A Rainha Artemisa</w:t>
      </w:r>
      <w:r w:rsidR="003F2753" w:rsidRPr="00B51DAD">
        <w:rPr>
          <w:rFonts w:ascii="Calibri" w:hAnsi="Calibri" w:cs="Calibri"/>
        </w:rPr>
        <w:t xml:space="preserve"> </w:t>
      </w:r>
      <w:r w:rsidRPr="00B51DAD">
        <w:rPr>
          <w:rFonts w:ascii="Calibri" w:hAnsi="Calibri" w:cs="Calibri"/>
        </w:rPr>
        <w:t xml:space="preserve">contratou os arquitetos gregos Sátiro e Pítio para desenharem o túmulo. Quatro escultores famosos Briáxis, </w:t>
      </w:r>
      <w:proofErr w:type="spellStart"/>
      <w:r w:rsidRPr="00B51DAD">
        <w:rPr>
          <w:rFonts w:ascii="Calibri" w:hAnsi="Calibri" w:cs="Calibri"/>
        </w:rPr>
        <w:t>Leócaris</w:t>
      </w:r>
      <w:proofErr w:type="spellEnd"/>
      <w:r w:rsidRPr="00B51DAD">
        <w:rPr>
          <w:rFonts w:ascii="Calibri" w:hAnsi="Calibri" w:cs="Calibri"/>
        </w:rPr>
        <w:t xml:space="preserve">, Escopas e Timóteo-decoraram cada lado do monumento, com esculturas trabalhadas por eles. O nome à escultura (mausoléu) foi uma homenagem à Mausolo. O Mausoléu foi completado por volta de </w:t>
      </w:r>
      <w:smartTag w:uri="urn:schemas-microsoft-com:office:smarttags" w:element="metricconverter">
        <w:smartTagPr>
          <w:attr w:name="ProductID" w:val="350 a"/>
        </w:smartTagPr>
        <w:r w:rsidRPr="00B51DAD">
          <w:rPr>
            <w:rFonts w:ascii="Calibri" w:hAnsi="Calibri" w:cs="Calibri"/>
          </w:rPr>
          <w:t>350 a</w:t>
        </w:r>
      </w:smartTag>
      <w:r w:rsidRPr="00B51DAD">
        <w:rPr>
          <w:rFonts w:ascii="Calibri" w:hAnsi="Calibri" w:cs="Calibri"/>
        </w:rPr>
        <w:t>.C., três anos depois de Mausolo morrer e 1 depois de Artemisa.</w:t>
      </w:r>
    </w:p>
    <w:p w:rsidR="00291276" w:rsidRPr="00B51DAD" w:rsidRDefault="00291276" w:rsidP="00B51DAD">
      <w:pPr>
        <w:jc w:val="both"/>
        <w:rPr>
          <w:rFonts w:ascii="Calibri" w:hAnsi="Calibri" w:cs="Calibri"/>
        </w:rPr>
      </w:pPr>
      <w:r w:rsidRPr="00B51DAD">
        <w:rPr>
          <w:rFonts w:ascii="Calibri" w:hAnsi="Calibri" w:cs="Calibri"/>
        </w:rPr>
        <w:t xml:space="preserve">Por 16 séculos, o Mausoléu permaneceu em boas condições até que um terremoto causou alguns estragos no telhado e nas colunatas. No século XV, os Cavaleiros de São João de Malta invadiram a região e construíram um castelo compacto de cruzada. Quando eles decidiram fortificá-lo em 1494, eles usaram as pedras do Mausoléu. Outra teoria diz que, o Mausoléu foi destruído por um </w:t>
      </w:r>
      <w:r w:rsidR="007A1CEE" w:rsidRPr="00B51DAD">
        <w:rPr>
          <w:rFonts w:ascii="Calibri" w:hAnsi="Calibri" w:cs="Calibri"/>
        </w:rPr>
        <w:t>terramoto</w:t>
      </w:r>
      <w:r w:rsidRPr="00B51DAD">
        <w:rPr>
          <w:rFonts w:ascii="Calibri" w:hAnsi="Calibri" w:cs="Calibri"/>
        </w:rPr>
        <w:t xml:space="preserve"> entre os séculos XI e XV de nossa era.</w:t>
      </w:r>
    </w:p>
    <w:p w:rsidR="005F54DD" w:rsidRDefault="00291276" w:rsidP="00B51DAD">
      <w:pPr>
        <w:jc w:val="both"/>
        <w:rPr>
          <w:rFonts w:ascii="Calibri" w:hAnsi="Calibri" w:cs="Calibri"/>
        </w:rPr>
      </w:pPr>
      <w:r w:rsidRPr="00B51DAD">
        <w:rPr>
          <w:rFonts w:ascii="Calibri" w:hAnsi="Calibri" w:cs="Calibri"/>
        </w:rPr>
        <w:t xml:space="preserve">Trabalharam ali 30 mil homens durante 10 anos e a obra ficou pronta em </w:t>
      </w:r>
      <w:smartTag w:uri="urn:schemas-microsoft-com:office:smarttags" w:element="metricconverter">
        <w:smartTagPr>
          <w:attr w:name="ProductID" w:val="352 a"/>
        </w:smartTagPr>
        <w:r w:rsidRPr="00B51DAD">
          <w:rPr>
            <w:rFonts w:ascii="Calibri" w:hAnsi="Calibri" w:cs="Calibri"/>
          </w:rPr>
          <w:t>352 a</w:t>
        </w:r>
      </w:smartTag>
      <w:r w:rsidRPr="00B51DAD">
        <w:rPr>
          <w:rFonts w:ascii="Calibri" w:hAnsi="Calibri" w:cs="Calibri"/>
        </w:rPr>
        <w:t xml:space="preserve">.C. </w:t>
      </w:r>
      <w:r w:rsidR="005F54DD">
        <w:rPr>
          <w:rFonts w:ascii="Calibri" w:hAnsi="Calibri" w:cs="Calibri"/>
        </w:rPr>
        <w:t xml:space="preserve">a </w:t>
      </w:r>
      <w:proofErr w:type="gramStart"/>
      <w:r w:rsidRPr="00B51DAD">
        <w:rPr>
          <w:rFonts w:ascii="Calibri" w:hAnsi="Calibri" w:cs="Calibri"/>
        </w:rPr>
        <w:t>sua</w:t>
      </w:r>
      <w:proofErr w:type="gramEnd"/>
      <w:r w:rsidRPr="00B51DAD">
        <w:rPr>
          <w:rFonts w:ascii="Calibri" w:hAnsi="Calibri" w:cs="Calibri"/>
        </w:rPr>
        <w:t xml:space="preserve"> </w:t>
      </w:r>
      <w:r w:rsidR="005F54DD">
        <w:rPr>
          <w:rFonts w:ascii="Calibri" w:hAnsi="Calibri" w:cs="Calibri"/>
        </w:rPr>
        <w:t>b</w:t>
      </w:r>
      <w:r w:rsidRPr="00B51DAD">
        <w:rPr>
          <w:rFonts w:ascii="Calibri" w:hAnsi="Calibri" w:cs="Calibri"/>
        </w:rPr>
        <w:t>ase era de mármore e bronze, com revestimento de ouro.</w:t>
      </w:r>
    </w:p>
    <w:p w:rsidR="005F54DD" w:rsidRDefault="00291276" w:rsidP="00B51DAD">
      <w:pPr>
        <w:jc w:val="both"/>
        <w:rPr>
          <w:rFonts w:ascii="Calibri" w:hAnsi="Calibri" w:cs="Calibri"/>
        </w:rPr>
      </w:pPr>
      <w:r w:rsidRPr="00B51DAD">
        <w:rPr>
          <w:rFonts w:ascii="Calibri" w:hAnsi="Calibri" w:cs="Calibri"/>
        </w:rPr>
        <w:t xml:space="preserve">A estrutura era </w:t>
      </w:r>
      <w:proofErr w:type="spellStart"/>
      <w:r w:rsidRPr="00B51DAD">
        <w:rPr>
          <w:rFonts w:ascii="Calibri" w:hAnsi="Calibri" w:cs="Calibri"/>
        </w:rPr>
        <w:t>retangular</w:t>
      </w:r>
      <w:proofErr w:type="spellEnd"/>
      <w:r w:rsidRPr="00B51DAD">
        <w:rPr>
          <w:rFonts w:ascii="Calibri" w:hAnsi="Calibri" w:cs="Calibri"/>
        </w:rPr>
        <w:t xml:space="preserve"> no plano, com a base medindo 40x30m.</w:t>
      </w:r>
    </w:p>
    <w:p w:rsidR="00291276" w:rsidRPr="00B51DAD" w:rsidRDefault="00291276" w:rsidP="00B51DAD">
      <w:pPr>
        <w:jc w:val="both"/>
        <w:rPr>
          <w:rFonts w:ascii="Calibri" w:hAnsi="Calibri" w:cs="Calibri"/>
        </w:rPr>
      </w:pPr>
      <w:r w:rsidRPr="00B51DAD">
        <w:rPr>
          <w:rFonts w:ascii="Calibri" w:hAnsi="Calibri" w:cs="Calibri"/>
        </w:rPr>
        <w:t>A altura total do Mausoléu era de 45m. Os degraus em forma de pódio tinham</w:t>
      </w:r>
      <w:r w:rsidR="00A9013E" w:rsidRPr="00B51DAD">
        <w:rPr>
          <w:rFonts w:ascii="Calibri" w:hAnsi="Calibri" w:cs="Calibri"/>
        </w:rPr>
        <w:t xml:space="preserve"> </w:t>
      </w:r>
      <w:r w:rsidRPr="00B51DAD">
        <w:rPr>
          <w:rFonts w:ascii="Calibri" w:hAnsi="Calibri" w:cs="Calibri"/>
        </w:rPr>
        <w:t>20m, a colunata 12m, a pirâmide 7m e 6m da carruagem no topo.</w:t>
      </w:r>
    </w:p>
    <w:p w:rsidR="00291276" w:rsidRPr="00B51DAD" w:rsidRDefault="00291276" w:rsidP="00B51DAD">
      <w:pPr>
        <w:jc w:val="both"/>
        <w:rPr>
          <w:rFonts w:ascii="Calibri" w:hAnsi="Calibri" w:cs="Calibri"/>
        </w:rPr>
      </w:pPr>
      <w:r w:rsidRPr="00B51DAD">
        <w:rPr>
          <w:rFonts w:ascii="Calibri" w:hAnsi="Calibri" w:cs="Calibri"/>
        </w:rPr>
        <w:t xml:space="preserve">Localização: Na cidade de </w:t>
      </w:r>
      <w:proofErr w:type="spellStart"/>
      <w:r w:rsidRPr="00B51DAD">
        <w:rPr>
          <w:rFonts w:ascii="Calibri" w:hAnsi="Calibri" w:cs="Calibri"/>
        </w:rPr>
        <w:t>Bodrum</w:t>
      </w:r>
      <w:proofErr w:type="spellEnd"/>
      <w:r w:rsidRPr="00B51DAD">
        <w:rPr>
          <w:rFonts w:ascii="Calibri" w:hAnsi="Calibri" w:cs="Calibri"/>
        </w:rPr>
        <w:t xml:space="preserve"> no Mar Egeu, no sudoeste da Turquia;</w:t>
      </w:r>
    </w:p>
    <w:p w:rsidR="00291276" w:rsidRPr="00B51DAD" w:rsidRDefault="00291276" w:rsidP="00B51DAD">
      <w:pPr>
        <w:jc w:val="both"/>
        <w:rPr>
          <w:rFonts w:ascii="Calibri" w:hAnsi="Calibri" w:cs="Calibri"/>
        </w:rPr>
      </w:pPr>
      <w:r w:rsidRPr="00B51DAD">
        <w:rPr>
          <w:rFonts w:ascii="Calibri" w:hAnsi="Calibri" w:cs="Calibri"/>
        </w:rPr>
        <w:t>Dimensões: 40x30x45m; (largura x profundidade x altura);</w:t>
      </w:r>
    </w:p>
    <w:p w:rsidR="00291276" w:rsidRPr="00B51DAD" w:rsidRDefault="00291276" w:rsidP="00B51DAD">
      <w:pPr>
        <w:jc w:val="both"/>
        <w:rPr>
          <w:rFonts w:ascii="Calibri" w:hAnsi="Calibri" w:cs="Calibri"/>
        </w:rPr>
      </w:pPr>
      <w:r w:rsidRPr="00B51DAD">
        <w:rPr>
          <w:rFonts w:ascii="Calibri" w:hAnsi="Calibri" w:cs="Calibri"/>
        </w:rPr>
        <w:t>Função da Construção: Túmulo;</w:t>
      </w:r>
    </w:p>
    <w:p w:rsidR="00291276" w:rsidRPr="00B51DAD" w:rsidRDefault="00291276" w:rsidP="00B51DAD">
      <w:pPr>
        <w:jc w:val="both"/>
        <w:rPr>
          <w:rFonts w:ascii="Calibri" w:hAnsi="Calibri" w:cs="Calibri"/>
        </w:rPr>
      </w:pPr>
      <w:r w:rsidRPr="00B51DAD">
        <w:rPr>
          <w:rFonts w:ascii="Calibri" w:hAnsi="Calibri" w:cs="Calibri"/>
        </w:rPr>
        <w:t>Civilização Construtora: Persas;</w:t>
      </w:r>
    </w:p>
    <w:p w:rsidR="00291276" w:rsidRPr="00B51DAD" w:rsidRDefault="00291276" w:rsidP="00B51DAD">
      <w:pPr>
        <w:jc w:val="both"/>
        <w:rPr>
          <w:rFonts w:ascii="Calibri" w:hAnsi="Calibri" w:cs="Calibri"/>
        </w:rPr>
      </w:pPr>
      <w:r w:rsidRPr="00B51DAD">
        <w:rPr>
          <w:rFonts w:ascii="Calibri" w:hAnsi="Calibri" w:cs="Calibri"/>
        </w:rPr>
        <w:t>Anos de existência: 1872 anos; (ainda existe);</w:t>
      </w:r>
    </w:p>
    <w:p w:rsidR="00291276" w:rsidRPr="00B51DAD" w:rsidRDefault="00291276" w:rsidP="00B51DAD">
      <w:pPr>
        <w:jc w:val="both"/>
        <w:rPr>
          <w:rFonts w:ascii="Calibri" w:hAnsi="Calibri" w:cs="Calibri"/>
        </w:rPr>
      </w:pPr>
      <w:r w:rsidRPr="00B51DAD">
        <w:rPr>
          <w:rFonts w:ascii="Calibri" w:hAnsi="Calibri" w:cs="Calibri"/>
        </w:rPr>
        <w:t>Material Predominante: Mármore e Bronze.</w:t>
      </w:r>
    </w:p>
    <w:p w:rsidR="00BA7AF8" w:rsidRPr="00B51DAD" w:rsidRDefault="00BA7AF8" w:rsidP="00B51DAD">
      <w:pPr>
        <w:jc w:val="both"/>
        <w:rPr>
          <w:rFonts w:ascii="Calibri" w:hAnsi="Calibri" w:cs="Calibri"/>
        </w:rPr>
      </w:pPr>
    </w:p>
    <w:p w:rsidR="00291276" w:rsidRPr="00B51DAD" w:rsidRDefault="003D05E9" w:rsidP="00B51DAD">
      <w:pPr>
        <w:pStyle w:val="Cabealho1"/>
      </w:pPr>
      <w:r>
        <w:br w:type="page"/>
      </w:r>
      <w:bookmarkStart w:id="6" w:name="_Toc476592279"/>
      <w:r w:rsidR="00291276" w:rsidRPr="00B51DAD">
        <w:lastRenderedPageBreak/>
        <w:t>Colosso de Rodes</w:t>
      </w:r>
      <w:bookmarkEnd w:id="6"/>
    </w:p>
    <w:p w:rsidR="00291276" w:rsidRPr="00B51DAD" w:rsidRDefault="00291276" w:rsidP="00B51DAD">
      <w:pPr>
        <w:jc w:val="both"/>
        <w:rPr>
          <w:rFonts w:ascii="Calibri" w:hAnsi="Calibri" w:cs="Calibri"/>
        </w:rPr>
      </w:pPr>
      <w:r w:rsidRPr="00B51DAD">
        <w:rPr>
          <w:rFonts w:ascii="Calibri" w:hAnsi="Calibri" w:cs="Calibri"/>
        </w:rPr>
        <w:t xml:space="preserve">Os </w:t>
      </w:r>
      <w:proofErr w:type="spellStart"/>
      <w:r w:rsidRPr="00B51DAD">
        <w:rPr>
          <w:rFonts w:ascii="Calibri" w:hAnsi="Calibri" w:cs="Calibri"/>
        </w:rPr>
        <w:t>Antigodos</w:t>
      </w:r>
      <w:proofErr w:type="spellEnd"/>
      <w:r w:rsidRPr="00B51DAD">
        <w:rPr>
          <w:rFonts w:ascii="Calibri" w:hAnsi="Calibri" w:cs="Calibri"/>
        </w:rPr>
        <w:t xml:space="preserve"> da Macedônia cercaram Rodes para uma ação para quebrar a aliança Rodo-Egípcia. Eles nunca conseguiram penetrar na cidade. Quando um acordo de paz foi assinado em </w:t>
      </w:r>
      <w:smartTag w:uri="urn:schemas-microsoft-com:office:smarttags" w:element="metricconverter">
        <w:smartTagPr>
          <w:attr w:name="ProductID" w:val="304 a"/>
        </w:smartTagPr>
        <w:r w:rsidRPr="00B51DAD">
          <w:rPr>
            <w:rFonts w:ascii="Calibri" w:hAnsi="Calibri" w:cs="Calibri"/>
          </w:rPr>
          <w:t>304 a</w:t>
        </w:r>
      </w:smartTag>
      <w:r w:rsidRPr="00B51DAD">
        <w:rPr>
          <w:rFonts w:ascii="Calibri" w:hAnsi="Calibri" w:cs="Calibri"/>
        </w:rPr>
        <w:t xml:space="preserve">.C., os </w:t>
      </w:r>
      <w:proofErr w:type="spellStart"/>
      <w:r w:rsidRPr="00B51DAD">
        <w:rPr>
          <w:rFonts w:ascii="Calibri" w:hAnsi="Calibri" w:cs="Calibri"/>
        </w:rPr>
        <w:t>Antigodos</w:t>
      </w:r>
      <w:proofErr w:type="spellEnd"/>
      <w:r w:rsidRPr="00B51DAD">
        <w:rPr>
          <w:rFonts w:ascii="Calibri" w:hAnsi="Calibri" w:cs="Calibri"/>
        </w:rPr>
        <w:t xml:space="preserve"> suspenderam o cerco, deixando um rio equipamento militar para trás. Para celebrar sua união, os </w:t>
      </w:r>
      <w:proofErr w:type="spellStart"/>
      <w:r w:rsidRPr="00B51DAD">
        <w:rPr>
          <w:rFonts w:ascii="Calibri" w:hAnsi="Calibri" w:cs="Calibri"/>
        </w:rPr>
        <w:t>rodianos</w:t>
      </w:r>
      <w:proofErr w:type="spellEnd"/>
      <w:r w:rsidRPr="00B51DAD">
        <w:rPr>
          <w:rFonts w:ascii="Calibri" w:hAnsi="Calibri" w:cs="Calibri"/>
        </w:rPr>
        <w:t xml:space="preserve"> venderam o equipamento e usaram o dinheiro para erguer uma enorme estátua representando seu deus do Sol, Hélio.</w:t>
      </w:r>
    </w:p>
    <w:p w:rsidR="007A1CEE" w:rsidRPr="00B51DAD" w:rsidRDefault="00291276" w:rsidP="00B51DAD">
      <w:pPr>
        <w:jc w:val="both"/>
        <w:rPr>
          <w:rFonts w:ascii="Calibri" w:hAnsi="Calibri" w:cs="Calibri"/>
        </w:rPr>
      </w:pPr>
      <w:r w:rsidRPr="00B51DAD">
        <w:rPr>
          <w:rFonts w:ascii="Calibri" w:hAnsi="Calibri" w:cs="Calibri"/>
        </w:rPr>
        <w:t xml:space="preserve">Acreditou-se durante a Idade Média que o Colosso permanecia na frente do Porto de </w:t>
      </w:r>
      <w:proofErr w:type="spellStart"/>
      <w:r w:rsidRPr="00B51DAD">
        <w:rPr>
          <w:rFonts w:ascii="Calibri" w:hAnsi="Calibri" w:cs="Calibri"/>
        </w:rPr>
        <w:t>Mandraki</w:t>
      </w:r>
      <w:proofErr w:type="spellEnd"/>
      <w:r w:rsidRPr="00B51DAD">
        <w:rPr>
          <w:rFonts w:ascii="Calibri" w:hAnsi="Calibri" w:cs="Calibri"/>
        </w:rPr>
        <w:t>, um dos muitos na cidade de Rodes, com as pernas abertas em sua entrada.</w:t>
      </w:r>
    </w:p>
    <w:p w:rsidR="007A1CEE" w:rsidRPr="00B51DAD" w:rsidRDefault="00291276" w:rsidP="00B51DAD">
      <w:pPr>
        <w:jc w:val="both"/>
        <w:rPr>
          <w:rFonts w:ascii="Calibri" w:hAnsi="Calibri" w:cs="Calibri"/>
        </w:rPr>
      </w:pPr>
      <w:r w:rsidRPr="00B51DAD">
        <w:rPr>
          <w:rFonts w:ascii="Calibri" w:hAnsi="Calibri" w:cs="Calibri"/>
        </w:rPr>
        <w:t xml:space="preserve">Considerando-se a altura da estátua e a largura da entrada, esta </w:t>
      </w:r>
      <w:proofErr w:type="spellStart"/>
      <w:r w:rsidRPr="00B51DAD">
        <w:rPr>
          <w:rFonts w:ascii="Calibri" w:hAnsi="Calibri" w:cs="Calibri"/>
        </w:rPr>
        <w:t>idéia</w:t>
      </w:r>
      <w:proofErr w:type="spellEnd"/>
      <w:r w:rsidRPr="00B51DAD">
        <w:rPr>
          <w:rFonts w:ascii="Calibri" w:hAnsi="Calibri" w:cs="Calibri"/>
        </w:rPr>
        <w:t xml:space="preserve"> é</w:t>
      </w:r>
      <w:r w:rsidR="00A9013E" w:rsidRPr="00B51DAD">
        <w:rPr>
          <w:rFonts w:ascii="Calibri" w:hAnsi="Calibri" w:cs="Calibri"/>
        </w:rPr>
        <w:t xml:space="preserve"> </w:t>
      </w:r>
      <w:r w:rsidRPr="00B51DAD">
        <w:rPr>
          <w:rFonts w:ascii="Calibri" w:hAnsi="Calibri" w:cs="Calibri"/>
        </w:rPr>
        <w:t xml:space="preserve">mais impossível do que improvável. Além disso, o Colosso caído teria bloqueado a entrada do porto. Estudos recentes sugerem que ele foi erguido ou a leste do promontório do porto de </w:t>
      </w:r>
      <w:proofErr w:type="spellStart"/>
      <w:r w:rsidRPr="00B51DAD">
        <w:rPr>
          <w:rFonts w:ascii="Calibri" w:hAnsi="Calibri" w:cs="Calibri"/>
        </w:rPr>
        <w:t>Mandraki</w:t>
      </w:r>
      <w:proofErr w:type="spellEnd"/>
      <w:r w:rsidRPr="00B51DAD">
        <w:rPr>
          <w:rFonts w:ascii="Calibri" w:hAnsi="Calibri" w:cs="Calibri"/>
        </w:rPr>
        <w:t>, ou ainda mais para o interior da cidade. De qualquer jeito ele nunca ficou com as pernas abertas na entrada do porto.</w:t>
      </w:r>
    </w:p>
    <w:p w:rsidR="005F54DD" w:rsidRDefault="00291276" w:rsidP="00B51DAD">
      <w:pPr>
        <w:jc w:val="both"/>
        <w:rPr>
          <w:rFonts w:ascii="Calibri" w:hAnsi="Calibri" w:cs="Calibri"/>
        </w:rPr>
      </w:pPr>
      <w:r w:rsidRPr="00B51DAD">
        <w:rPr>
          <w:rFonts w:ascii="Calibri" w:hAnsi="Calibri" w:cs="Calibri"/>
        </w:rPr>
        <w:t xml:space="preserve">O projeto foi licenciado pelo escultor </w:t>
      </w:r>
      <w:proofErr w:type="spellStart"/>
      <w:r w:rsidRPr="00B51DAD">
        <w:rPr>
          <w:rFonts w:ascii="Calibri" w:hAnsi="Calibri" w:cs="Calibri"/>
        </w:rPr>
        <w:t>rodiano</w:t>
      </w:r>
      <w:proofErr w:type="spellEnd"/>
      <w:r w:rsidRPr="00B51DAD">
        <w:rPr>
          <w:rFonts w:ascii="Calibri" w:hAnsi="Calibri" w:cs="Calibri"/>
        </w:rPr>
        <w:t xml:space="preserve"> Cares de Lindos. Para construir a estátua, seus trabalhadores fundiram a parte externa de bronze da pele. A base foi feita de mármore branco e o pé e o tornozelo da estátua foram ligados primeiro. A estrutura foi gradualmente erguida à medida que o bronze era reforçado com uma estrutura de 7t. </w:t>
      </w:r>
      <w:proofErr w:type="gramStart"/>
      <w:r w:rsidRPr="00B51DAD">
        <w:rPr>
          <w:rFonts w:ascii="Calibri" w:hAnsi="Calibri" w:cs="Calibri"/>
        </w:rPr>
        <w:t>de</w:t>
      </w:r>
      <w:proofErr w:type="gramEnd"/>
      <w:r w:rsidRPr="00B51DAD">
        <w:rPr>
          <w:rFonts w:ascii="Calibri" w:hAnsi="Calibri" w:cs="Calibri"/>
        </w:rPr>
        <w:t xml:space="preserve"> ferro e rochas para apoiar a estátua. Para alcançar as partes mais altas, foi construída uma rampa desde o chão e que envolvia a estátua; ela, mais tarde, foi retirada.</w:t>
      </w:r>
    </w:p>
    <w:p w:rsidR="007A1CEE" w:rsidRPr="00B51DAD" w:rsidRDefault="00291276" w:rsidP="00B51DAD">
      <w:pPr>
        <w:jc w:val="both"/>
        <w:rPr>
          <w:rFonts w:ascii="Calibri" w:hAnsi="Calibri" w:cs="Calibri"/>
        </w:rPr>
      </w:pPr>
      <w:r w:rsidRPr="00B51DAD">
        <w:rPr>
          <w:rFonts w:ascii="Calibri" w:hAnsi="Calibri" w:cs="Calibri"/>
        </w:rPr>
        <w:t>Quando o Colosso estava pronto, ele tinha 46m de altura e pesava cerca de 70t.</w:t>
      </w:r>
    </w:p>
    <w:p w:rsidR="007A1CEE" w:rsidRPr="00B51DAD" w:rsidRDefault="00291276" w:rsidP="00B51DAD">
      <w:pPr>
        <w:jc w:val="both"/>
        <w:rPr>
          <w:rFonts w:ascii="Calibri" w:hAnsi="Calibri" w:cs="Calibri"/>
        </w:rPr>
      </w:pPr>
      <w:r w:rsidRPr="00B51DAD">
        <w:rPr>
          <w:rFonts w:ascii="Calibri" w:hAnsi="Calibri" w:cs="Calibri"/>
        </w:rPr>
        <w:t>Localização: Na entrada do porto na ilha de Rodes no Mediterrâneo, Grécia;</w:t>
      </w:r>
    </w:p>
    <w:p w:rsidR="007A1CEE" w:rsidRPr="00B51DAD" w:rsidRDefault="00291276" w:rsidP="00B51DAD">
      <w:pPr>
        <w:jc w:val="both"/>
        <w:rPr>
          <w:rFonts w:ascii="Calibri" w:hAnsi="Calibri" w:cs="Calibri"/>
        </w:rPr>
      </w:pPr>
      <w:r w:rsidRPr="00B51DAD">
        <w:rPr>
          <w:rFonts w:ascii="Calibri" w:hAnsi="Calibri" w:cs="Calibri"/>
        </w:rPr>
        <w:t xml:space="preserve">Dimensões: desconhecido x desconhecido x altura; (largura x profundidade x </w:t>
      </w:r>
      <w:r w:rsidRPr="00B51DAD">
        <w:rPr>
          <w:rFonts w:ascii="Calibri" w:hAnsi="Calibri" w:cs="Calibri"/>
        </w:rPr>
        <w:br/>
      </w:r>
      <w:proofErr w:type="gramStart"/>
      <w:r w:rsidRPr="00B51DAD">
        <w:rPr>
          <w:rFonts w:ascii="Calibri" w:hAnsi="Calibri" w:cs="Calibri"/>
        </w:rPr>
        <w:t>altura</w:t>
      </w:r>
      <w:proofErr w:type="gramEnd"/>
      <w:r w:rsidRPr="00B51DAD">
        <w:rPr>
          <w:rFonts w:ascii="Calibri" w:hAnsi="Calibri" w:cs="Calibri"/>
        </w:rPr>
        <w:t>).</w:t>
      </w:r>
    </w:p>
    <w:p w:rsidR="007A1CEE" w:rsidRPr="00B51DAD" w:rsidRDefault="00291276" w:rsidP="00B51DAD">
      <w:pPr>
        <w:jc w:val="both"/>
        <w:rPr>
          <w:rFonts w:ascii="Calibri" w:hAnsi="Calibri" w:cs="Calibri"/>
        </w:rPr>
      </w:pPr>
      <w:r w:rsidRPr="00B51DAD">
        <w:rPr>
          <w:rFonts w:ascii="Calibri" w:hAnsi="Calibri" w:cs="Calibri"/>
        </w:rPr>
        <w:t>Função da Construção: Construção Artística;</w:t>
      </w:r>
    </w:p>
    <w:p w:rsidR="007A1CEE" w:rsidRPr="00B51DAD" w:rsidRDefault="00291276" w:rsidP="00B51DAD">
      <w:pPr>
        <w:jc w:val="both"/>
        <w:rPr>
          <w:rFonts w:ascii="Calibri" w:hAnsi="Calibri" w:cs="Calibri"/>
        </w:rPr>
      </w:pPr>
      <w:r w:rsidRPr="00B51DAD">
        <w:rPr>
          <w:rFonts w:ascii="Calibri" w:hAnsi="Calibri" w:cs="Calibri"/>
        </w:rPr>
        <w:t>Civilização Construtora: Grega;</w:t>
      </w:r>
    </w:p>
    <w:p w:rsidR="007A1CEE" w:rsidRPr="00B51DAD" w:rsidRDefault="00291276" w:rsidP="00B51DAD">
      <w:pPr>
        <w:jc w:val="both"/>
        <w:rPr>
          <w:rFonts w:ascii="Calibri" w:hAnsi="Calibri" w:cs="Calibri"/>
        </w:rPr>
      </w:pPr>
      <w:r w:rsidRPr="00B51DAD">
        <w:rPr>
          <w:rFonts w:ascii="Calibri" w:hAnsi="Calibri" w:cs="Calibri"/>
        </w:rPr>
        <w:t>Anos de Existência: 56 anos;</w:t>
      </w:r>
    </w:p>
    <w:p w:rsidR="007A1CEE" w:rsidRPr="00B51DAD" w:rsidRDefault="00291276" w:rsidP="00B51DAD">
      <w:pPr>
        <w:jc w:val="both"/>
        <w:rPr>
          <w:rFonts w:ascii="Calibri" w:hAnsi="Calibri" w:cs="Calibri"/>
        </w:rPr>
      </w:pPr>
      <w:r w:rsidRPr="00B51DAD">
        <w:rPr>
          <w:rFonts w:ascii="Calibri" w:hAnsi="Calibri" w:cs="Calibri"/>
        </w:rPr>
        <w:t>Material Predominante: Bronze.</w:t>
      </w:r>
    </w:p>
    <w:p w:rsidR="007A1CEE" w:rsidRPr="00B51DAD" w:rsidRDefault="007A1CEE" w:rsidP="00B51DAD">
      <w:pPr>
        <w:jc w:val="both"/>
        <w:rPr>
          <w:rFonts w:ascii="Calibri" w:hAnsi="Calibri" w:cs="Calibri"/>
        </w:rPr>
      </w:pPr>
    </w:p>
    <w:p w:rsidR="007A1CEE" w:rsidRPr="00B51DAD" w:rsidRDefault="007A513D" w:rsidP="00B51DAD">
      <w:pPr>
        <w:pStyle w:val="Cabealho1"/>
      </w:pPr>
      <w:r>
        <w:br w:type="page"/>
      </w:r>
      <w:bookmarkStart w:id="7" w:name="_Toc476592280"/>
      <w:r w:rsidR="00291276" w:rsidRPr="00B51DAD">
        <w:lastRenderedPageBreak/>
        <w:t>Farol de Alexandria</w:t>
      </w:r>
      <w:bookmarkEnd w:id="7"/>
    </w:p>
    <w:p w:rsidR="007A1CEE" w:rsidRPr="00B51DAD" w:rsidRDefault="00291276" w:rsidP="00B51DAD">
      <w:pPr>
        <w:jc w:val="both"/>
        <w:rPr>
          <w:rFonts w:ascii="Calibri" w:hAnsi="Calibri" w:cs="Calibri"/>
        </w:rPr>
      </w:pPr>
      <w:r w:rsidRPr="00B51DAD">
        <w:rPr>
          <w:rFonts w:ascii="Calibri" w:hAnsi="Calibri" w:cs="Calibri"/>
        </w:rPr>
        <w:t xml:space="preserve">O projeto foi imaginado e iniciado por Ptolomeu </w:t>
      </w:r>
      <w:proofErr w:type="spellStart"/>
      <w:r w:rsidRPr="00B51DAD">
        <w:rPr>
          <w:rFonts w:ascii="Calibri" w:hAnsi="Calibri" w:cs="Calibri"/>
        </w:rPr>
        <w:t>Soter</w:t>
      </w:r>
      <w:proofErr w:type="spellEnd"/>
      <w:r w:rsidRPr="00B51DAD">
        <w:rPr>
          <w:rFonts w:ascii="Calibri" w:hAnsi="Calibri" w:cs="Calibri"/>
        </w:rPr>
        <w:t xml:space="preserve">, mas foi completado após a sua morte, durante o reinado de seu filho Ptolomeu </w:t>
      </w:r>
      <w:proofErr w:type="spellStart"/>
      <w:r w:rsidRPr="00B51DAD">
        <w:rPr>
          <w:rFonts w:ascii="Calibri" w:hAnsi="Calibri" w:cs="Calibri"/>
        </w:rPr>
        <w:t>Filadeufus</w:t>
      </w:r>
      <w:proofErr w:type="spellEnd"/>
      <w:r w:rsidRPr="00B51DAD">
        <w:rPr>
          <w:rFonts w:ascii="Calibri" w:hAnsi="Calibri" w:cs="Calibri"/>
        </w:rPr>
        <w:t xml:space="preserve">. Foi desenhado pelo arquiteto grego Sóstrato. O monumento era dedicado aos deuses Salvadores: Ptolomeu </w:t>
      </w:r>
      <w:proofErr w:type="spellStart"/>
      <w:r w:rsidRPr="00B51DAD">
        <w:rPr>
          <w:rFonts w:ascii="Calibri" w:hAnsi="Calibri" w:cs="Calibri"/>
        </w:rPr>
        <w:t>Soter</w:t>
      </w:r>
      <w:proofErr w:type="spellEnd"/>
      <w:r w:rsidRPr="00B51DAD">
        <w:rPr>
          <w:rFonts w:ascii="Calibri" w:hAnsi="Calibri" w:cs="Calibri"/>
        </w:rPr>
        <w:t xml:space="preserve"> e sua esposa Berenice. Por séculos, o Farol</w:t>
      </w:r>
      <w:r w:rsidR="007A1CEE" w:rsidRPr="00B51DAD">
        <w:rPr>
          <w:rFonts w:ascii="Calibri" w:hAnsi="Calibri" w:cs="Calibri"/>
        </w:rPr>
        <w:t xml:space="preserve"> </w:t>
      </w:r>
      <w:r w:rsidRPr="00B51DAD">
        <w:rPr>
          <w:rFonts w:ascii="Calibri" w:hAnsi="Calibri" w:cs="Calibri"/>
        </w:rPr>
        <w:t>de Alexandria foi usado para marcar o porto, advertindo os navegantes da presença dos recifes, usando fogo</w:t>
      </w:r>
      <w:r w:rsidR="007A1CEE" w:rsidRPr="00B51DAD">
        <w:rPr>
          <w:rFonts w:ascii="Calibri" w:hAnsi="Calibri" w:cs="Calibri"/>
        </w:rPr>
        <w:t xml:space="preserve"> </w:t>
      </w:r>
      <w:r w:rsidRPr="00B51DAD">
        <w:rPr>
          <w:rFonts w:ascii="Calibri" w:hAnsi="Calibri" w:cs="Calibri"/>
        </w:rPr>
        <w:t xml:space="preserve">à noite e refletindo os </w:t>
      </w:r>
      <w:proofErr w:type="gramStart"/>
      <w:r w:rsidRPr="00B51DAD">
        <w:rPr>
          <w:rFonts w:ascii="Calibri" w:hAnsi="Calibri" w:cs="Calibri"/>
        </w:rPr>
        <w:t>raios solares</w:t>
      </w:r>
      <w:proofErr w:type="gramEnd"/>
      <w:r w:rsidRPr="00B51DAD">
        <w:rPr>
          <w:rFonts w:ascii="Calibri" w:hAnsi="Calibri" w:cs="Calibri"/>
        </w:rPr>
        <w:t xml:space="preserve"> durante o dia. Foi inaugurado em </w:t>
      </w:r>
      <w:smartTag w:uri="urn:schemas-microsoft-com:office:smarttags" w:element="metricconverter">
        <w:smartTagPr>
          <w:attr w:name="ProductID" w:val="270 a"/>
        </w:smartTagPr>
        <w:r w:rsidRPr="00B51DAD">
          <w:rPr>
            <w:rFonts w:ascii="Calibri" w:hAnsi="Calibri" w:cs="Calibri"/>
          </w:rPr>
          <w:t>270 a</w:t>
        </w:r>
      </w:smartTag>
      <w:r w:rsidRPr="00B51DAD">
        <w:rPr>
          <w:rFonts w:ascii="Calibri" w:hAnsi="Calibri" w:cs="Calibri"/>
        </w:rPr>
        <w:t xml:space="preserve">.C. Era sempre mostrado nas moedas gregas e romanas, assim como os monumentos famosos são retratados nas atuais. Tornou-se tão famoso que </w:t>
      </w:r>
      <w:proofErr w:type="gramStart"/>
      <w:r w:rsidRPr="00B51DAD">
        <w:rPr>
          <w:rFonts w:ascii="Calibri" w:hAnsi="Calibri" w:cs="Calibri"/>
        </w:rPr>
        <w:t>faros passou</w:t>
      </w:r>
      <w:proofErr w:type="gramEnd"/>
      <w:r w:rsidRPr="00B51DAD">
        <w:rPr>
          <w:rFonts w:ascii="Calibri" w:hAnsi="Calibri" w:cs="Calibri"/>
        </w:rPr>
        <w:t xml:space="preserve"> a significar farol.</w:t>
      </w:r>
    </w:p>
    <w:p w:rsidR="007A1CEE" w:rsidRPr="00B51DAD" w:rsidRDefault="00291276" w:rsidP="00B51DAD">
      <w:pPr>
        <w:jc w:val="both"/>
        <w:rPr>
          <w:rFonts w:ascii="Calibri" w:hAnsi="Calibri" w:cs="Calibri"/>
        </w:rPr>
      </w:pPr>
      <w:r w:rsidRPr="00B51DAD">
        <w:rPr>
          <w:rFonts w:ascii="Calibri" w:hAnsi="Calibri" w:cs="Calibri"/>
        </w:rPr>
        <w:t>Das seis Maravilhas sumidas, o Farol foi o último a desaparecer. Por isso nós temos conhecimento exato de sua localização e aparência.</w:t>
      </w:r>
    </w:p>
    <w:p w:rsidR="007A1CEE" w:rsidRPr="00B51DAD" w:rsidRDefault="00291276" w:rsidP="00B51DAD">
      <w:pPr>
        <w:jc w:val="both"/>
        <w:rPr>
          <w:rFonts w:ascii="Calibri" w:hAnsi="Calibri" w:cs="Calibri"/>
        </w:rPr>
      </w:pPr>
      <w:r w:rsidRPr="00B51DAD">
        <w:rPr>
          <w:rFonts w:ascii="Calibri" w:hAnsi="Calibri" w:cs="Calibri"/>
        </w:rPr>
        <w:t>Em 1166, um viajante árabe, Abou-</w:t>
      </w:r>
      <w:proofErr w:type="spellStart"/>
      <w:r w:rsidRPr="00B51DAD">
        <w:rPr>
          <w:rFonts w:ascii="Calibri" w:hAnsi="Calibri" w:cs="Calibri"/>
        </w:rPr>
        <w:t>Haggag</w:t>
      </w:r>
      <w:proofErr w:type="spellEnd"/>
      <w:r w:rsidRPr="00B51DAD">
        <w:rPr>
          <w:rFonts w:ascii="Calibri" w:hAnsi="Calibri" w:cs="Calibri"/>
        </w:rPr>
        <w:t xml:space="preserve"> Al-</w:t>
      </w:r>
      <w:proofErr w:type="spellStart"/>
      <w:r w:rsidRPr="00B51DAD">
        <w:rPr>
          <w:rFonts w:ascii="Calibri" w:hAnsi="Calibri" w:cs="Calibri"/>
        </w:rPr>
        <w:t>Andaloussi</w:t>
      </w:r>
      <w:proofErr w:type="spellEnd"/>
      <w:r w:rsidRPr="00B51DAD">
        <w:rPr>
          <w:rFonts w:ascii="Calibri" w:hAnsi="Calibri" w:cs="Calibri"/>
        </w:rPr>
        <w:t xml:space="preserve"> visitou o farol. Ele documentou com riquezas de informações e deu-nos uma precisa descrição </w:t>
      </w:r>
      <w:proofErr w:type="gramStart"/>
      <w:r w:rsidRPr="00B51DAD">
        <w:rPr>
          <w:rFonts w:ascii="Calibri" w:hAnsi="Calibri" w:cs="Calibri"/>
        </w:rPr>
        <w:t>da</w:t>
      </w:r>
      <w:proofErr w:type="gramEnd"/>
      <w:r w:rsidRPr="00B51DAD">
        <w:rPr>
          <w:rFonts w:ascii="Calibri" w:hAnsi="Calibri" w:cs="Calibri"/>
        </w:rPr>
        <w:t xml:space="preserve"> </w:t>
      </w:r>
      <w:bookmarkStart w:id="8" w:name="_GoBack"/>
      <w:bookmarkEnd w:id="8"/>
      <w:r w:rsidRPr="00B51DAD">
        <w:rPr>
          <w:rFonts w:ascii="Calibri" w:hAnsi="Calibri" w:cs="Calibri"/>
        </w:rPr>
        <w:br/>
      </w:r>
      <w:proofErr w:type="gramStart"/>
      <w:r w:rsidRPr="00B51DAD">
        <w:rPr>
          <w:rFonts w:ascii="Calibri" w:hAnsi="Calibri" w:cs="Calibri"/>
        </w:rPr>
        <w:t>estrutura</w:t>
      </w:r>
      <w:proofErr w:type="gramEnd"/>
      <w:r w:rsidRPr="00B51DAD">
        <w:rPr>
          <w:rFonts w:ascii="Calibri" w:hAnsi="Calibri" w:cs="Calibri"/>
        </w:rPr>
        <w:t xml:space="preserve"> pelo qual ajudou os arqueólogos a reconstruírem o monumento.</w:t>
      </w:r>
    </w:p>
    <w:p w:rsidR="007A1CEE" w:rsidRPr="00B51DAD" w:rsidRDefault="00291276" w:rsidP="00B51DAD">
      <w:pPr>
        <w:jc w:val="both"/>
        <w:rPr>
          <w:rFonts w:ascii="Calibri" w:hAnsi="Calibri" w:cs="Calibri"/>
        </w:rPr>
      </w:pPr>
      <w:r w:rsidRPr="00B51DAD">
        <w:rPr>
          <w:rFonts w:ascii="Calibri" w:hAnsi="Calibri" w:cs="Calibri"/>
        </w:rPr>
        <w:t>Localização: Na antiga ilha de Faros, agora um promontório na cidade de Alexandria no Egito;</w:t>
      </w:r>
    </w:p>
    <w:p w:rsidR="007A1CEE" w:rsidRPr="00B51DAD" w:rsidRDefault="00291276" w:rsidP="00B51DAD">
      <w:pPr>
        <w:jc w:val="both"/>
        <w:rPr>
          <w:rFonts w:ascii="Calibri" w:hAnsi="Calibri" w:cs="Calibri"/>
        </w:rPr>
      </w:pPr>
      <w:r w:rsidRPr="00B51DAD">
        <w:rPr>
          <w:rFonts w:ascii="Calibri" w:hAnsi="Calibri" w:cs="Calibri"/>
        </w:rPr>
        <w:t>Dimensões: desconhecido x desconhecido x 117m (largura x profundidade x altura);</w:t>
      </w:r>
    </w:p>
    <w:p w:rsidR="007A1CEE" w:rsidRPr="00B51DAD" w:rsidRDefault="00291276" w:rsidP="00B51DAD">
      <w:pPr>
        <w:jc w:val="both"/>
        <w:rPr>
          <w:rFonts w:ascii="Calibri" w:hAnsi="Calibri" w:cs="Calibri"/>
        </w:rPr>
      </w:pPr>
      <w:r w:rsidRPr="00B51DAD">
        <w:rPr>
          <w:rFonts w:ascii="Calibri" w:hAnsi="Calibri" w:cs="Calibri"/>
        </w:rPr>
        <w:t>Função da Construção: Construção Naval (há teorias que dizem quem era militar também);</w:t>
      </w:r>
    </w:p>
    <w:p w:rsidR="007A1CEE" w:rsidRPr="00B51DAD" w:rsidRDefault="00291276" w:rsidP="00B51DAD">
      <w:pPr>
        <w:jc w:val="both"/>
        <w:rPr>
          <w:rFonts w:ascii="Calibri" w:hAnsi="Calibri" w:cs="Calibri"/>
        </w:rPr>
      </w:pPr>
      <w:r w:rsidRPr="00B51DAD">
        <w:rPr>
          <w:rFonts w:ascii="Calibri" w:hAnsi="Calibri" w:cs="Calibri"/>
        </w:rPr>
        <w:t>Civilização Construtora: Macedônica;</w:t>
      </w:r>
    </w:p>
    <w:p w:rsidR="007A1CEE" w:rsidRPr="00B51DAD" w:rsidRDefault="00291276" w:rsidP="00B51DAD">
      <w:pPr>
        <w:jc w:val="both"/>
        <w:rPr>
          <w:rFonts w:ascii="Calibri" w:hAnsi="Calibri" w:cs="Calibri"/>
        </w:rPr>
      </w:pPr>
      <w:r w:rsidRPr="00B51DAD">
        <w:rPr>
          <w:rFonts w:ascii="Calibri" w:hAnsi="Calibri" w:cs="Calibri"/>
        </w:rPr>
        <w:t>Anos de Existência: 1750 anos;</w:t>
      </w:r>
    </w:p>
    <w:p w:rsidR="00291276" w:rsidRPr="00B51DAD" w:rsidRDefault="00291276" w:rsidP="00B51DAD">
      <w:pPr>
        <w:jc w:val="both"/>
        <w:rPr>
          <w:rFonts w:ascii="Calibri" w:hAnsi="Calibri" w:cs="Calibri"/>
        </w:rPr>
      </w:pPr>
      <w:r w:rsidRPr="00B51DAD">
        <w:rPr>
          <w:rFonts w:ascii="Calibri" w:hAnsi="Calibri" w:cs="Calibri"/>
        </w:rPr>
        <w:t>Material Predominante: Rochas.</w:t>
      </w:r>
    </w:p>
    <w:p w:rsidR="007A1CEE" w:rsidRPr="00B51DAD" w:rsidRDefault="007A1CEE" w:rsidP="00B51DAD">
      <w:pPr>
        <w:jc w:val="both"/>
        <w:rPr>
          <w:rFonts w:ascii="Calibri" w:hAnsi="Calibri" w:cs="Calibri"/>
        </w:rPr>
      </w:pPr>
    </w:p>
    <w:p w:rsidR="00291276" w:rsidRPr="00B51DAD" w:rsidRDefault="00291276" w:rsidP="00B51DAD">
      <w:pPr>
        <w:jc w:val="both"/>
        <w:rPr>
          <w:rFonts w:ascii="Calibri" w:hAnsi="Calibri" w:cs="Calibri"/>
        </w:rPr>
      </w:pPr>
    </w:p>
    <w:p w:rsidR="0094719E" w:rsidRPr="00B51DAD" w:rsidRDefault="0094719E" w:rsidP="00B51DAD">
      <w:pPr>
        <w:jc w:val="both"/>
        <w:rPr>
          <w:rFonts w:ascii="Calibri" w:hAnsi="Calibri" w:cs="Calibri"/>
        </w:rPr>
      </w:pPr>
    </w:p>
    <w:sectPr w:rsidR="0094719E" w:rsidRPr="00B51DAD" w:rsidSect="005D0070">
      <w:footerReference w:type="defaul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3AB" w:rsidRDefault="00CB03AB" w:rsidP="005D0070">
      <w:r>
        <w:separator/>
      </w:r>
    </w:p>
  </w:endnote>
  <w:endnote w:type="continuationSeparator" w:id="0">
    <w:p w:rsidR="00CB03AB" w:rsidRDefault="00CB03AB" w:rsidP="005D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070" w:rsidRDefault="005D0070">
    <w:pPr>
      <w:pStyle w:val="Rodap"/>
      <w:jc w:val="right"/>
    </w:pPr>
    <w:r>
      <w:fldChar w:fldCharType="begin"/>
    </w:r>
    <w:r>
      <w:instrText>PAGE   \* MERGEFORMAT</w:instrText>
    </w:r>
    <w:r>
      <w:fldChar w:fldCharType="separate"/>
    </w:r>
    <w:r w:rsidR="00307947">
      <w:rPr>
        <w:noProof/>
      </w:rPr>
      <w:t>9</w:t>
    </w:r>
    <w:r>
      <w:fldChar w:fldCharType="end"/>
    </w:r>
  </w:p>
  <w:p w:rsidR="005D0070" w:rsidRDefault="005D007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3AB" w:rsidRDefault="00CB03AB" w:rsidP="005D0070">
      <w:r>
        <w:separator/>
      </w:r>
    </w:p>
  </w:footnote>
  <w:footnote w:type="continuationSeparator" w:id="0">
    <w:p w:rsidR="00CB03AB" w:rsidRDefault="00CB03AB" w:rsidP="005D00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76"/>
    <w:rsid w:val="00177CF2"/>
    <w:rsid w:val="00291276"/>
    <w:rsid w:val="00307947"/>
    <w:rsid w:val="003D05E9"/>
    <w:rsid w:val="003F2753"/>
    <w:rsid w:val="00434293"/>
    <w:rsid w:val="0059411E"/>
    <w:rsid w:val="005D0070"/>
    <w:rsid w:val="005F54DD"/>
    <w:rsid w:val="00654072"/>
    <w:rsid w:val="00792765"/>
    <w:rsid w:val="007A1CEE"/>
    <w:rsid w:val="007A513D"/>
    <w:rsid w:val="00914C9B"/>
    <w:rsid w:val="0094719E"/>
    <w:rsid w:val="009531CC"/>
    <w:rsid w:val="00A9013E"/>
    <w:rsid w:val="00B51DAD"/>
    <w:rsid w:val="00BA7AF8"/>
    <w:rsid w:val="00CB03AB"/>
    <w:rsid w:val="00EF741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Cabealho1">
    <w:name w:val="heading 1"/>
    <w:basedOn w:val="Normal"/>
    <w:next w:val="Normal"/>
    <w:link w:val="Cabealho1Carter"/>
    <w:qFormat/>
    <w:rsid w:val="00B51DAD"/>
    <w:pPr>
      <w:keepNext/>
      <w:spacing w:before="240" w:after="60"/>
      <w:outlineLvl w:val="0"/>
    </w:pPr>
    <w:rPr>
      <w:rFonts w:ascii="Calibri Light" w:hAnsi="Calibri Light"/>
      <w:b/>
      <w:bCs/>
      <w:kern w:val="32"/>
      <w:sz w:val="32"/>
      <w:szCs w:val="32"/>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CdigoHTML">
    <w:name w:val="HTML Code"/>
    <w:rsid w:val="0094719E"/>
    <w:rPr>
      <w:rFonts w:ascii="Courier New" w:hAnsi="Courier New" w:cs="Courier New"/>
      <w:color w:val="000080"/>
      <w:sz w:val="20"/>
      <w:szCs w:val="20"/>
    </w:rPr>
  </w:style>
  <w:style w:type="paragraph" w:customStyle="1" w:styleId="CitaoHTMLCourierNew">
    <w:name w:val="Citação HTML + Courier New"/>
    <w:aliases w:val="10 pt,Azul + Depois:  0 pto,Espaçamento entre lin..."/>
    <w:basedOn w:val="HTMLpr-formatado"/>
    <w:autoRedefine/>
    <w:rsid w:val="00914C9B"/>
    <w:pPr>
      <w:ind w:right="-47"/>
      <w:jc w:val="both"/>
    </w:pPr>
    <w:rPr>
      <w:rFonts w:cs="Arial"/>
      <w:color w:val="0000FF"/>
      <w:szCs w:val="24"/>
    </w:rPr>
  </w:style>
  <w:style w:type="paragraph" w:styleId="HTMLpr-formatado">
    <w:name w:val="HTML Preformatted"/>
    <w:basedOn w:val="Normal"/>
    <w:rsid w:val="00914C9B"/>
    <w:rPr>
      <w:rFonts w:ascii="Courier New" w:hAnsi="Courier New" w:cs="Courier New"/>
      <w:sz w:val="20"/>
      <w:szCs w:val="20"/>
    </w:rPr>
  </w:style>
  <w:style w:type="character" w:customStyle="1" w:styleId="EstiloCdigoHTMLLatimArial12pt">
    <w:name w:val="Estilo Código HTML + (Latim) Arial 12 pt"/>
    <w:rsid w:val="00EF741E"/>
    <w:rPr>
      <w:rFonts w:ascii="Courier New" w:hAnsi="Courier New" w:cs="Courier New"/>
      <w:color w:val="0000FF"/>
      <w:sz w:val="20"/>
      <w:szCs w:val="20"/>
    </w:rPr>
  </w:style>
  <w:style w:type="paragraph" w:customStyle="1" w:styleId="Respostas">
    <w:name w:val="Respostas"/>
    <w:basedOn w:val="Normal"/>
    <w:autoRedefine/>
    <w:rsid w:val="00434293"/>
    <w:pPr>
      <w:widowControl w:val="0"/>
      <w:autoSpaceDE w:val="0"/>
      <w:autoSpaceDN w:val="0"/>
      <w:adjustRightInd w:val="0"/>
      <w:ind w:left="462" w:right="73"/>
    </w:pPr>
    <w:rPr>
      <w:rFonts w:ascii="Arial Narrow" w:hAnsi="Arial Narrow" w:cs="Arial"/>
      <w:color w:val="0000FF"/>
      <w:sz w:val="22"/>
      <w:szCs w:val="22"/>
    </w:rPr>
  </w:style>
  <w:style w:type="character" w:customStyle="1" w:styleId="EstiloRefernciaIntensaArial12ptNoNegritoNoItlico">
    <w:name w:val="Estilo Referência Intensa + Arial 12 pt Não Negrito Não Itálico ..."/>
    <w:rsid w:val="0059411E"/>
    <w:rPr>
      <w:rFonts w:ascii="Courier New" w:eastAsia="Times New Roman" w:hAnsi="Courier New" w:cs="Times New Roman"/>
      <w:b/>
      <w:bCs/>
      <w:i/>
      <w:iCs/>
      <w:color w:val="0000FF"/>
      <w:sz w:val="20"/>
      <w:szCs w:val="20"/>
    </w:rPr>
  </w:style>
  <w:style w:type="paragraph" w:styleId="NormalWeb">
    <w:name w:val="Normal (Web)"/>
    <w:basedOn w:val="Normal"/>
    <w:rsid w:val="00291276"/>
    <w:pPr>
      <w:spacing w:before="100" w:beforeAutospacing="1" w:after="119"/>
    </w:pPr>
  </w:style>
  <w:style w:type="paragraph" w:styleId="Ttulo">
    <w:name w:val="Title"/>
    <w:basedOn w:val="Normal"/>
    <w:next w:val="Normal"/>
    <w:link w:val="TtuloCarter"/>
    <w:qFormat/>
    <w:rsid w:val="00B51DAD"/>
    <w:pPr>
      <w:spacing w:before="240" w:after="60"/>
      <w:jc w:val="center"/>
      <w:outlineLvl w:val="0"/>
    </w:pPr>
    <w:rPr>
      <w:rFonts w:ascii="Calibri Light" w:hAnsi="Calibri Light"/>
      <w:b/>
      <w:bCs/>
      <w:kern w:val="28"/>
      <w:sz w:val="32"/>
      <w:szCs w:val="32"/>
    </w:rPr>
  </w:style>
  <w:style w:type="character" w:customStyle="1" w:styleId="TtuloCarter">
    <w:name w:val="Título Caráter"/>
    <w:link w:val="Ttulo"/>
    <w:rsid w:val="00B51DAD"/>
    <w:rPr>
      <w:rFonts w:ascii="Calibri Light" w:eastAsia="Times New Roman" w:hAnsi="Calibri Light" w:cs="Times New Roman"/>
      <w:b/>
      <w:bCs/>
      <w:kern w:val="28"/>
      <w:sz w:val="32"/>
      <w:szCs w:val="32"/>
    </w:rPr>
  </w:style>
  <w:style w:type="character" w:customStyle="1" w:styleId="Cabealho1Carter">
    <w:name w:val="Cabeçalho 1 Caráter"/>
    <w:link w:val="Cabealho1"/>
    <w:rsid w:val="00B51DAD"/>
    <w:rPr>
      <w:rFonts w:ascii="Calibri Light" w:eastAsia="Times New Roman" w:hAnsi="Calibri Light" w:cs="Times New Roman"/>
      <w:b/>
      <w:bCs/>
      <w:kern w:val="32"/>
      <w:sz w:val="32"/>
      <w:szCs w:val="32"/>
    </w:rPr>
  </w:style>
  <w:style w:type="paragraph" w:styleId="Cabealhodondice">
    <w:name w:val="Cabeçalho do Índice"/>
    <w:basedOn w:val="Cabealho1"/>
    <w:next w:val="Normal"/>
    <w:uiPriority w:val="39"/>
    <w:unhideWhenUsed/>
    <w:qFormat/>
    <w:rsid w:val="00B51DAD"/>
    <w:pPr>
      <w:keepLines/>
      <w:spacing w:after="0" w:line="259" w:lineRule="auto"/>
      <w:outlineLvl w:val="9"/>
    </w:pPr>
    <w:rPr>
      <w:b w:val="0"/>
      <w:bCs w:val="0"/>
      <w:color w:val="2E74B5"/>
      <w:kern w:val="0"/>
    </w:rPr>
  </w:style>
  <w:style w:type="paragraph" w:styleId="ndice1">
    <w:name w:val="toc 1"/>
    <w:basedOn w:val="Normal"/>
    <w:next w:val="Normal"/>
    <w:autoRedefine/>
    <w:uiPriority w:val="39"/>
    <w:rsid w:val="007A513D"/>
    <w:pPr>
      <w:tabs>
        <w:tab w:val="right" w:leader="dot" w:pos="8494"/>
      </w:tabs>
      <w:spacing w:line="480" w:lineRule="auto"/>
    </w:pPr>
  </w:style>
  <w:style w:type="character" w:styleId="Hiperligao">
    <w:name w:val="Hyperlink"/>
    <w:uiPriority w:val="99"/>
    <w:unhideWhenUsed/>
    <w:rsid w:val="00B51DAD"/>
    <w:rPr>
      <w:color w:val="0563C1"/>
      <w:u w:val="single"/>
    </w:rPr>
  </w:style>
  <w:style w:type="paragraph" w:styleId="Cabealho">
    <w:name w:val="header"/>
    <w:basedOn w:val="Normal"/>
    <w:link w:val="CabealhoCarter"/>
    <w:rsid w:val="005D0070"/>
    <w:pPr>
      <w:tabs>
        <w:tab w:val="center" w:pos="4252"/>
        <w:tab w:val="right" w:pos="8504"/>
      </w:tabs>
    </w:pPr>
  </w:style>
  <w:style w:type="character" w:customStyle="1" w:styleId="CabealhoCarter">
    <w:name w:val="Cabeçalho Caráter"/>
    <w:link w:val="Cabealho"/>
    <w:rsid w:val="005D0070"/>
    <w:rPr>
      <w:sz w:val="24"/>
      <w:szCs w:val="24"/>
    </w:rPr>
  </w:style>
  <w:style w:type="paragraph" w:styleId="Rodap">
    <w:name w:val="footer"/>
    <w:basedOn w:val="Normal"/>
    <w:link w:val="RodapCarter"/>
    <w:uiPriority w:val="99"/>
    <w:rsid w:val="005D0070"/>
    <w:pPr>
      <w:tabs>
        <w:tab w:val="center" w:pos="4252"/>
        <w:tab w:val="right" w:pos="8504"/>
      </w:tabs>
    </w:pPr>
  </w:style>
  <w:style w:type="character" w:customStyle="1" w:styleId="RodapCarter">
    <w:name w:val="Rodapé Caráter"/>
    <w:link w:val="Rodap"/>
    <w:uiPriority w:val="99"/>
    <w:rsid w:val="005D00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Cabealho1">
    <w:name w:val="heading 1"/>
    <w:basedOn w:val="Normal"/>
    <w:next w:val="Normal"/>
    <w:link w:val="Cabealho1Carter"/>
    <w:qFormat/>
    <w:rsid w:val="00B51DAD"/>
    <w:pPr>
      <w:keepNext/>
      <w:spacing w:before="240" w:after="60"/>
      <w:outlineLvl w:val="0"/>
    </w:pPr>
    <w:rPr>
      <w:rFonts w:ascii="Calibri Light" w:hAnsi="Calibri Light"/>
      <w:b/>
      <w:bCs/>
      <w:kern w:val="32"/>
      <w:sz w:val="32"/>
      <w:szCs w:val="32"/>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CdigoHTML">
    <w:name w:val="HTML Code"/>
    <w:rsid w:val="0094719E"/>
    <w:rPr>
      <w:rFonts w:ascii="Courier New" w:hAnsi="Courier New" w:cs="Courier New"/>
      <w:color w:val="000080"/>
      <w:sz w:val="20"/>
      <w:szCs w:val="20"/>
    </w:rPr>
  </w:style>
  <w:style w:type="paragraph" w:customStyle="1" w:styleId="CitaoHTMLCourierNew">
    <w:name w:val="Citação HTML + Courier New"/>
    <w:aliases w:val="10 pt,Azul + Depois:  0 pto,Espaçamento entre lin..."/>
    <w:basedOn w:val="HTMLpr-formatado"/>
    <w:autoRedefine/>
    <w:rsid w:val="00914C9B"/>
    <w:pPr>
      <w:ind w:right="-47"/>
      <w:jc w:val="both"/>
    </w:pPr>
    <w:rPr>
      <w:rFonts w:cs="Arial"/>
      <w:color w:val="0000FF"/>
      <w:szCs w:val="24"/>
    </w:rPr>
  </w:style>
  <w:style w:type="paragraph" w:styleId="HTMLpr-formatado">
    <w:name w:val="HTML Preformatted"/>
    <w:basedOn w:val="Normal"/>
    <w:rsid w:val="00914C9B"/>
    <w:rPr>
      <w:rFonts w:ascii="Courier New" w:hAnsi="Courier New" w:cs="Courier New"/>
      <w:sz w:val="20"/>
      <w:szCs w:val="20"/>
    </w:rPr>
  </w:style>
  <w:style w:type="character" w:customStyle="1" w:styleId="EstiloCdigoHTMLLatimArial12pt">
    <w:name w:val="Estilo Código HTML + (Latim) Arial 12 pt"/>
    <w:rsid w:val="00EF741E"/>
    <w:rPr>
      <w:rFonts w:ascii="Courier New" w:hAnsi="Courier New" w:cs="Courier New"/>
      <w:color w:val="0000FF"/>
      <w:sz w:val="20"/>
      <w:szCs w:val="20"/>
    </w:rPr>
  </w:style>
  <w:style w:type="paragraph" w:customStyle="1" w:styleId="Respostas">
    <w:name w:val="Respostas"/>
    <w:basedOn w:val="Normal"/>
    <w:autoRedefine/>
    <w:rsid w:val="00434293"/>
    <w:pPr>
      <w:widowControl w:val="0"/>
      <w:autoSpaceDE w:val="0"/>
      <w:autoSpaceDN w:val="0"/>
      <w:adjustRightInd w:val="0"/>
      <w:ind w:left="462" w:right="73"/>
    </w:pPr>
    <w:rPr>
      <w:rFonts w:ascii="Arial Narrow" w:hAnsi="Arial Narrow" w:cs="Arial"/>
      <w:color w:val="0000FF"/>
      <w:sz w:val="22"/>
      <w:szCs w:val="22"/>
    </w:rPr>
  </w:style>
  <w:style w:type="character" w:customStyle="1" w:styleId="EstiloRefernciaIntensaArial12ptNoNegritoNoItlico">
    <w:name w:val="Estilo Referência Intensa + Arial 12 pt Não Negrito Não Itálico ..."/>
    <w:rsid w:val="0059411E"/>
    <w:rPr>
      <w:rFonts w:ascii="Courier New" w:eastAsia="Times New Roman" w:hAnsi="Courier New" w:cs="Times New Roman"/>
      <w:b/>
      <w:bCs/>
      <w:i/>
      <w:iCs/>
      <w:color w:val="0000FF"/>
      <w:sz w:val="20"/>
      <w:szCs w:val="20"/>
    </w:rPr>
  </w:style>
  <w:style w:type="paragraph" w:styleId="NormalWeb">
    <w:name w:val="Normal (Web)"/>
    <w:basedOn w:val="Normal"/>
    <w:rsid w:val="00291276"/>
    <w:pPr>
      <w:spacing w:before="100" w:beforeAutospacing="1" w:after="119"/>
    </w:pPr>
  </w:style>
  <w:style w:type="paragraph" w:styleId="Ttulo">
    <w:name w:val="Title"/>
    <w:basedOn w:val="Normal"/>
    <w:next w:val="Normal"/>
    <w:link w:val="TtuloCarter"/>
    <w:qFormat/>
    <w:rsid w:val="00B51DAD"/>
    <w:pPr>
      <w:spacing w:before="240" w:after="60"/>
      <w:jc w:val="center"/>
      <w:outlineLvl w:val="0"/>
    </w:pPr>
    <w:rPr>
      <w:rFonts w:ascii="Calibri Light" w:hAnsi="Calibri Light"/>
      <w:b/>
      <w:bCs/>
      <w:kern w:val="28"/>
      <w:sz w:val="32"/>
      <w:szCs w:val="32"/>
    </w:rPr>
  </w:style>
  <w:style w:type="character" w:customStyle="1" w:styleId="TtuloCarter">
    <w:name w:val="Título Caráter"/>
    <w:link w:val="Ttulo"/>
    <w:rsid w:val="00B51DAD"/>
    <w:rPr>
      <w:rFonts w:ascii="Calibri Light" w:eastAsia="Times New Roman" w:hAnsi="Calibri Light" w:cs="Times New Roman"/>
      <w:b/>
      <w:bCs/>
      <w:kern w:val="28"/>
      <w:sz w:val="32"/>
      <w:szCs w:val="32"/>
    </w:rPr>
  </w:style>
  <w:style w:type="character" w:customStyle="1" w:styleId="Cabealho1Carter">
    <w:name w:val="Cabeçalho 1 Caráter"/>
    <w:link w:val="Cabealho1"/>
    <w:rsid w:val="00B51DAD"/>
    <w:rPr>
      <w:rFonts w:ascii="Calibri Light" w:eastAsia="Times New Roman" w:hAnsi="Calibri Light" w:cs="Times New Roman"/>
      <w:b/>
      <w:bCs/>
      <w:kern w:val="32"/>
      <w:sz w:val="32"/>
      <w:szCs w:val="32"/>
    </w:rPr>
  </w:style>
  <w:style w:type="paragraph" w:styleId="Cabealhodondice">
    <w:name w:val="Cabeçalho do Índice"/>
    <w:basedOn w:val="Cabealho1"/>
    <w:next w:val="Normal"/>
    <w:uiPriority w:val="39"/>
    <w:unhideWhenUsed/>
    <w:qFormat/>
    <w:rsid w:val="00B51DAD"/>
    <w:pPr>
      <w:keepLines/>
      <w:spacing w:after="0" w:line="259" w:lineRule="auto"/>
      <w:outlineLvl w:val="9"/>
    </w:pPr>
    <w:rPr>
      <w:b w:val="0"/>
      <w:bCs w:val="0"/>
      <w:color w:val="2E74B5"/>
      <w:kern w:val="0"/>
    </w:rPr>
  </w:style>
  <w:style w:type="paragraph" w:styleId="ndice1">
    <w:name w:val="toc 1"/>
    <w:basedOn w:val="Normal"/>
    <w:next w:val="Normal"/>
    <w:autoRedefine/>
    <w:uiPriority w:val="39"/>
    <w:rsid w:val="007A513D"/>
    <w:pPr>
      <w:tabs>
        <w:tab w:val="right" w:leader="dot" w:pos="8494"/>
      </w:tabs>
      <w:spacing w:line="480" w:lineRule="auto"/>
    </w:pPr>
  </w:style>
  <w:style w:type="character" w:styleId="Hiperligao">
    <w:name w:val="Hyperlink"/>
    <w:uiPriority w:val="99"/>
    <w:unhideWhenUsed/>
    <w:rsid w:val="00B51DAD"/>
    <w:rPr>
      <w:color w:val="0563C1"/>
      <w:u w:val="single"/>
    </w:rPr>
  </w:style>
  <w:style w:type="paragraph" w:styleId="Cabealho">
    <w:name w:val="header"/>
    <w:basedOn w:val="Normal"/>
    <w:link w:val="CabealhoCarter"/>
    <w:rsid w:val="005D0070"/>
    <w:pPr>
      <w:tabs>
        <w:tab w:val="center" w:pos="4252"/>
        <w:tab w:val="right" w:pos="8504"/>
      </w:tabs>
    </w:pPr>
  </w:style>
  <w:style w:type="character" w:customStyle="1" w:styleId="CabealhoCarter">
    <w:name w:val="Cabeçalho Caráter"/>
    <w:link w:val="Cabealho"/>
    <w:rsid w:val="005D0070"/>
    <w:rPr>
      <w:sz w:val="24"/>
      <w:szCs w:val="24"/>
    </w:rPr>
  </w:style>
  <w:style w:type="paragraph" w:styleId="Rodap">
    <w:name w:val="footer"/>
    <w:basedOn w:val="Normal"/>
    <w:link w:val="RodapCarter"/>
    <w:uiPriority w:val="99"/>
    <w:rsid w:val="005D0070"/>
    <w:pPr>
      <w:tabs>
        <w:tab w:val="center" w:pos="4252"/>
        <w:tab w:val="right" w:pos="8504"/>
      </w:tabs>
    </w:pPr>
  </w:style>
  <w:style w:type="character" w:customStyle="1" w:styleId="RodapCarter">
    <w:name w:val="Rodapé Caráter"/>
    <w:link w:val="Rodap"/>
    <w:uiPriority w:val="99"/>
    <w:rsid w:val="005D00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90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F3FF2-18BF-48DD-B531-0147BA63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1738</Words>
  <Characters>9498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As Sete Maravilhas Do Mundo Antigo</vt:lpstr>
    </vt:vector>
  </TitlesOfParts>
  <Company/>
  <LinksUpToDate>false</LinksUpToDate>
  <CharactersWithSpaces>11214</CharactersWithSpaces>
  <SharedDoc>false</SharedDoc>
  <HLinks>
    <vt:vector size="48" baseType="variant">
      <vt:variant>
        <vt:i4>2031673</vt:i4>
      </vt:variant>
      <vt:variant>
        <vt:i4>44</vt:i4>
      </vt:variant>
      <vt:variant>
        <vt:i4>0</vt:i4>
      </vt:variant>
      <vt:variant>
        <vt:i4>5</vt:i4>
      </vt:variant>
      <vt:variant>
        <vt:lpwstr/>
      </vt:variant>
      <vt:variant>
        <vt:lpwstr>_Toc476592280</vt:lpwstr>
      </vt:variant>
      <vt:variant>
        <vt:i4>1048633</vt:i4>
      </vt:variant>
      <vt:variant>
        <vt:i4>38</vt:i4>
      </vt:variant>
      <vt:variant>
        <vt:i4>0</vt:i4>
      </vt:variant>
      <vt:variant>
        <vt:i4>5</vt:i4>
      </vt:variant>
      <vt:variant>
        <vt:lpwstr/>
      </vt:variant>
      <vt:variant>
        <vt:lpwstr>_Toc476592279</vt:lpwstr>
      </vt:variant>
      <vt:variant>
        <vt:i4>1048633</vt:i4>
      </vt:variant>
      <vt:variant>
        <vt:i4>32</vt:i4>
      </vt:variant>
      <vt:variant>
        <vt:i4>0</vt:i4>
      </vt:variant>
      <vt:variant>
        <vt:i4>5</vt:i4>
      </vt:variant>
      <vt:variant>
        <vt:lpwstr/>
      </vt:variant>
      <vt:variant>
        <vt:lpwstr>_Toc476592278</vt:lpwstr>
      </vt:variant>
      <vt:variant>
        <vt:i4>1048633</vt:i4>
      </vt:variant>
      <vt:variant>
        <vt:i4>26</vt:i4>
      </vt:variant>
      <vt:variant>
        <vt:i4>0</vt:i4>
      </vt:variant>
      <vt:variant>
        <vt:i4>5</vt:i4>
      </vt:variant>
      <vt:variant>
        <vt:lpwstr/>
      </vt:variant>
      <vt:variant>
        <vt:lpwstr>_Toc476592277</vt:lpwstr>
      </vt:variant>
      <vt:variant>
        <vt:i4>1048633</vt:i4>
      </vt:variant>
      <vt:variant>
        <vt:i4>20</vt:i4>
      </vt:variant>
      <vt:variant>
        <vt:i4>0</vt:i4>
      </vt:variant>
      <vt:variant>
        <vt:i4>5</vt:i4>
      </vt:variant>
      <vt:variant>
        <vt:lpwstr/>
      </vt:variant>
      <vt:variant>
        <vt:lpwstr>_Toc476592276</vt:lpwstr>
      </vt:variant>
      <vt:variant>
        <vt:i4>1048633</vt:i4>
      </vt:variant>
      <vt:variant>
        <vt:i4>14</vt:i4>
      </vt:variant>
      <vt:variant>
        <vt:i4>0</vt:i4>
      </vt:variant>
      <vt:variant>
        <vt:i4>5</vt:i4>
      </vt:variant>
      <vt:variant>
        <vt:lpwstr/>
      </vt:variant>
      <vt:variant>
        <vt:lpwstr>_Toc476592275</vt:lpwstr>
      </vt:variant>
      <vt:variant>
        <vt:i4>1048633</vt:i4>
      </vt:variant>
      <vt:variant>
        <vt:i4>8</vt:i4>
      </vt:variant>
      <vt:variant>
        <vt:i4>0</vt:i4>
      </vt:variant>
      <vt:variant>
        <vt:i4>5</vt:i4>
      </vt:variant>
      <vt:variant>
        <vt:lpwstr/>
      </vt:variant>
      <vt:variant>
        <vt:lpwstr>_Toc476592274</vt:lpwstr>
      </vt:variant>
      <vt:variant>
        <vt:i4>1048633</vt:i4>
      </vt:variant>
      <vt:variant>
        <vt:i4>2</vt:i4>
      </vt:variant>
      <vt:variant>
        <vt:i4>0</vt:i4>
      </vt:variant>
      <vt:variant>
        <vt:i4>5</vt:i4>
      </vt:variant>
      <vt:variant>
        <vt:lpwstr/>
      </vt:variant>
      <vt:variant>
        <vt:lpwstr>_Toc476592273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Sete Maravilhas Do Mundo Antigo</dc:title>
  <dc:creator>António Albertino</dc:creator>
  <cp:lastModifiedBy>Antonio Albertino</cp:lastModifiedBy>
  <cp:revision>2</cp:revision>
  <dcterms:created xsi:type="dcterms:W3CDTF">2017-03-20T16:54:00Z</dcterms:created>
  <dcterms:modified xsi:type="dcterms:W3CDTF">2017-03-20T16:54:00Z</dcterms:modified>
</cp:coreProperties>
</file>